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5149A"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ajorEastAsia" w:hAnsi="Times New Roman" w:cs="Times New Roman"/>
          <w:b/>
          <w:bCs/>
          <w:color w:val="262626" w:themeColor="text1" w:themeTint="D9"/>
          <w:sz w:val="22"/>
          <w:szCs w:val="22"/>
        </w:rPr>
        <w:id w:val="-808551268"/>
        <w:docPartObj>
          <w:docPartGallery w:val="Cover Pages"/>
          <w:docPartUnique/>
        </w:docPartObj>
      </w:sdtPr>
      <w:sdtEndPr>
        <w:rPr>
          <w:rFonts w:eastAsiaTheme="minorEastAsia"/>
          <w:b w:val="0"/>
          <w:bCs w:val="0"/>
          <w:color w:val="auto"/>
        </w:rPr>
      </w:sdtEndPr>
      <w:sdtContent>
        <w:p w14:paraId="65FC720F" w14:textId="20B09486" w:rsidR="008577FF" w:rsidRPr="00E5149A" w:rsidRDefault="008577FF" w:rsidP="003330F0">
          <w:pPr>
            <w:jc w:val="center"/>
            <w:rPr>
              <w:rFonts w:ascii="Times New Roman" w:hAnsi="Times New Roman" w:cs="Times New Roman"/>
              <w:b/>
              <w:bCs/>
              <w:sz w:val="22"/>
              <w:szCs w:val="22"/>
            </w:rPr>
          </w:pPr>
          <w:r w:rsidRPr="00E5149A">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E5149A" w:rsidRDefault="003330F0" w:rsidP="003330F0">
          <w:pPr>
            <w:jc w:val="center"/>
            <w:rPr>
              <w:rFonts w:ascii="Times New Roman" w:hAnsi="Times New Roman" w:cs="Times New Roman"/>
              <w:b/>
              <w:caps/>
              <w:color w:val="000000"/>
              <w:sz w:val="22"/>
              <w:szCs w:val="22"/>
            </w:rPr>
          </w:pPr>
          <w:bookmarkStart w:id="0" w:name="_Hlk197082774"/>
          <w:r w:rsidRPr="00E5149A">
            <w:rPr>
              <w:rFonts w:ascii="Times New Roman" w:hAnsi="Times New Roman" w:cs="Times New Roman"/>
              <w:b/>
              <w:caps/>
              <w:color w:val="000000"/>
              <w:sz w:val="22"/>
              <w:szCs w:val="22"/>
            </w:rPr>
            <w:t>UŽDAROJI AKCINĖ BENDROVĖ „Elektrėnų komunalinis ūkis“</w:t>
          </w:r>
        </w:p>
        <w:bookmarkEnd w:id="0"/>
        <w:p w14:paraId="1EAD0EA8" w14:textId="77777777" w:rsidR="003330F0" w:rsidRPr="00E5149A" w:rsidRDefault="003330F0" w:rsidP="003330F0">
          <w:pPr>
            <w:rPr>
              <w:rFonts w:ascii="Times New Roman" w:hAnsi="Times New Roman" w:cs="Times New Roman"/>
              <w:b/>
              <w:caps/>
              <w:color w:val="000000"/>
              <w:sz w:val="22"/>
              <w:szCs w:val="22"/>
            </w:rPr>
          </w:pPr>
        </w:p>
        <w:p w14:paraId="58CA8E3C" w14:textId="77777777" w:rsidR="003330F0" w:rsidRPr="00E5149A" w:rsidRDefault="003330F0" w:rsidP="003330F0">
          <w:pPr>
            <w:rPr>
              <w:rFonts w:ascii="Times New Roman" w:hAnsi="Times New Roman" w:cs="Times New Roman"/>
              <w:b/>
              <w:caps/>
              <w:color w:val="000000"/>
              <w:sz w:val="22"/>
              <w:szCs w:val="22"/>
            </w:rPr>
          </w:pPr>
        </w:p>
        <w:p w14:paraId="4CFEDB37" w14:textId="77777777" w:rsidR="003330F0" w:rsidRPr="00E5149A" w:rsidRDefault="003330F0" w:rsidP="003330F0">
          <w:pPr>
            <w:spacing w:after="120" w:line="20" w:lineRule="atLeast"/>
            <w:ind w:left="3888" w:firstLine="1296"/>
            <w:contextualSpacing/>
            <w:rPr>
              <w:rFonts w:ascii="Times New Roman" w:hAnsi="Times New Roman" w:cs="Times New Roman"/>
              <w:sz w:val="22"/>
              <w:szCs w:val="22"/>
            </w:rPr>
          </w:pPr>
          <w:r w:rsidRPr="00E5149A">
            <w:rPr>
              <w:rFonts w:ascii="Times New Roman" w:hAnsi="Times New Roman" w:cs="Times New Roman"/>
              <w:sz w:val="22"/>
              <w:szCs w:val="22"/>
            </w:rPr>
            <w:t xml:space="preserve">PATVIRTINTA </w:t>
          </w:r>
        </w:p>
        <w:p w14:paraId="34E73181" w14:textId="5FF82060" w:rsidR="003330F0" w:rsidRPr="00E5149A" w:rsidRDefault="003330F0" w:rsidP="008577FF">
          <w:pPr>
            <w:spacing w:after="120" w:line="20" w:lineRule="atLeast"/>
            <w:ind w:left="3888" w:firstLine="1296"/>
            <w:contextualSpacing/>
            <w:rPr>
              <w:rFonts w:ascii="Times New Roman" w:hAnsi="Times New Roman" w:cs="Times New Roman"/>
              <w:sz w:val="22"/>
              <w:szCs w:val="22"/>
            </w:rPr>
          </w:pPr>
          <w:r w:rsidRPr="00E5149A">
            <w:rPr>
              <w:rFonts w:ascii="Times New Roman" w:hAnsi="Times New Roman" w:cs="Times New Roman"/>
              <w:sz w:val="22"/>
              <w:szCs w:val="22"/>
            </w:rPr>
            <w:t>UAB „Elektrėnų komunalinis ūkis“</w:t>
          </w:r>
        </w:p>
        <w:p w14:paraId="54DCAA0C" w14:textId="05381CF4" w:rsidR="00D53BF4" w:rsidRPr="00E5149A" w:rsidRDefault="003330F0" w:rsidP="008577FF">
          <w:pPr>
            <w:spacing w:after="120" w:line="20" w:lineRule="atLeast"/>
            <w:ind w:left="5184"/>
            <w:contextualSpacing/>
            <w:rPr>
              <w:rFonts w:ascii="Times New Roman" w:hAnsi="Times New Roman" w:cs="Times New Roman"/>
              <w:i/>
              <w:iCs/>
              <w:color w:val="0070C0"/>
              <w:sz w:val="22"/>
              <w:szCs w:val="22"/>
            </w:rPr>
          </w:pPr>
          <w:r w:rsidRPr="00E5149A">
            <w:rPr>
              <w:rFonts w:ascii="Times New Roman" w:hAnsi="Times New Roman" w:cs="Times New Roman"/>
              <w:sz w:val="22"/>
              <w:szCs w:val="22"/>
            </w:rPr>
            <w:t>Viešojo pirkimo komisijos posėdžio 202</w:t>
          </w:r>
          <w:r w:rsidR="00B03D54">
            <w:rPr>
              <w:rFonts w:ascii="Times New Roman" w:hAnsi="Times New Roman" w:cs="Times New Roman"/>
              <w:sz w:val="22"/>
              <w:szCs w:val="22"/>
            </w:rPr>
            <w:t>6-02-</w:t>
          </w:r>
          <w:r w:rsidR="005F4322">
            <w:rPr>
              <w:rFonts w:ascii="Times New Roman" w:hAnsi="Times New Roman" w:cs="Times New Roman"/>
              <w:sz w:val="22"/>
              <w:szCs w:val="22"/>
            </w:rPr>
            <w:t>18</w:t>
          </w:r>
          <w:r w:rsidR="00AB7C2C" w:rsidRPr="00E5149A">
            <w:rPr>
              <w:rFonts w:ascii="Times New Roman" w:hAnsi="Times New Roman" w:cs="Times New Roman"/>
              <w:sz w:val="22"/>
              <w:szCs w:val="22"/>
            </w:rPr>
            <w:t xml:space="preserve"> </w:t>
          </w:r>
          <w:r w:rsidRPr="00E5149A">
            <w:rPr>
              <w:rFonts w:ascii="Times New Roman" w:hAnsi="Times New Roman" w:cs="Times New Roman"/>
              <w:sz w:val="22"/>
              <w:szCs w:val="22"/>
            </w:rPr>
            <w:t>protokolu Nr.</w:t>
          </w:r>
          <w:r w:rsidR="00BF1DAC" w:rsidRPr="00E5149A">
            <w:rPr>
              <w:rFonts w:ascii="Times New Roman" w:hAnsi="Times New Roman" w:cs="Times New Roman"/>
              <w:sz w:val="22"/>
              <w:szCs w:val="22"/>
            </w:rPr>
            <w:t xml:space="preserve">1 </w:t>
          </w:r>
        </w:p>
        <w:p w14:paraId="47EF0C37" w14:textId="19126F9D" w:rsidR="00D526C8" w:rsidRPr="00E5149A" w:rsidRDefault="00D526C8" w:rsidP="004E4612">
          <w:pPr>
            <w:spacing w:after="120" w:line="20" w:lineRule="atLeast"/>
            <w:contextualSpacing/>
            <w:jc w:val="center"/>
            <w:rPr>
              <w:rFonts w:ascii="Times New Roman" w:hAnsi="Times New Roman" w:cs="Times New Roman"/>
              <w:sz w:val="22"/>
              <w:szCs w:val="22"/>
            </w:rPr>
          </w:pPr>
        </w:p>
        <w:p w14:paraId="6ECFF883" w14:textId="77777777" w:rsidR="008577FF" w:rsidRPr="00E5149A" w:rsidRDefault="008577FF" w:rsidP="004E4612">
          <w:pPr>
            <w:spacing w:after="120" w:line="20" w:lineRule="atLeast"/>
            <w:contextualSpacing/>
            <w:jc w:val="center"/>
            <w:rPr>
              <w:rFonts w:ascii="Times New Roman" w:hAnsi="Times New Roman" w:cs="Times New Roman"/>
              <w:sz w:val="22"/>
              <w:szCs w:val="22"/>
            </w:rPr>
          </w:pPr>
        </w:p>
        <w:p w14:paraId="7350A7E2" w14:textId="78457EBC" w:rsidR="00D526C8" w:rsidRPr="00E5149A" w:rsidRDefault="00D526C8" w:rsidP="004E4612">
          <w:pPr>
            <w:spacing w:after="120" w:line="20" w:lineRule="atLeast"/>
            <w:contextualSpacing/>
            <w:jc w:val="center"/>
            <w:rPr>
              <w:rFonts w:ascii="Times New Roman" w:hAnsi="Times New Roman" w:cs="Times New Roman"/>
              <w:sz w:val="22"/>
              <w:szCs w:val="22"/>
            </w:rPr>
          </w:pPr>
        </w:p>
        <w:p w14:paraId="54A3AEC8" w14:textId="77777777" w:rsidR="00C57461" w:rsidRPr="00E5149A" w:rsidRDefault="008577FF" w:rsidP="00C57461">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 xml:space="preserve">SUPAPRASTINTO </w:t>
          </w:r>
          <w:r w:rsidR="00C57461" w:rsidRPr="00E5149A">
            <w:rPr>
              <w:rFonts w:ascii="Times New Roman" w:hAnsi="Times New Roman" w:cs="Times New Roman"/>
              <w:b/>
              <w:bCs/>
              <w:sz w:val="22"/>
              <w:szCs w:val="22"/>
            </w:rPr>
            <w:t xml:space="preserve">ATVIRO KONKURSO </w:t>
          </w:r>
        </w:p>
        <w:p w14:paraId="73437DF7" w14:textId="7AB9DC10" w:rsidR="0094058C" w:rsidRPr="00E66C10" w:rsidRDefault="0094058C" w:rsidP="0094058C">
          <w:pPr>
            <w:spacing w:after="0" w:line="240" w:lineRule="auto"/>
            <w:jc w:val="center"/>
            <w:rPr>
              <w:rFonts w:ascii="Times New Roman" w:hAnsi="Times New Roman" w:cs="Times New Roman"/>
              <w:b/>
              <w:szCs w:val="24"/>
            </w:rPr>
          </w:pPr>
          <w:r>
            <w:rPr>
              <w:rFonts w:ascii="Times New Roman" w:hAnsi="Times New Roman" w:cs="Times New Roman"/>
              <w:b/>
              <w:szCs w:val="24"/>
            </w:rPr>
            <w:t xml:space="preserve">DĖL </w:t>
          </w:r>
          <w:r w:rsidRPr="006B6FBB">
            <w:rPr>
              <w:rFonts w:ascii="Times New Roman" w:hAnsi="Times New Roman" w:cs="Times New Roman"/>
              <w:b/>
              <w:szCs w:val="24"/>
            </w:rPr>
            <w:t>DAUGIABUČIŲ STOGŲ BITUMINĖS DANGOS IR LIETAUS NUVEDIMO ĮRENGIM</w:t>
          </w:r>
          <w:r>
            <w:rPr>
              <w:rFonts w:ascii="Times New Roman" w:hAnsi="Times New Roman" w:cs="Times New Roman"/>
              <w:b/>
              <w:szCs w:val="24"/>
            </w:rPr>
            <w:t xml:space="preserve">O </w:t>
          </w:r>
        </w:p>
        <w:p w14:paraId="1D1BF965" w14:textId="73DC8E7F" w:rsidR="00D526C8" w:rsidRPr="00E5149A" w:rsidRDefault="005C15CF" w:rsidP="00CC0CCC">
          <w:pPr>
            <w:jc w:val="center"/>
            <w:rPr>
              <w:rFonts w:ascii="Times New Roman" w:hAnsi="Times New Roman" w:cs="Times New Roman"/>
              <w:b/>
              <w:bCs/>
              <w:sz w:val="22"/>
              <w:szCs w:val="22"/>
            </w:rPr>
          </w:pPr>
          <w:r>
            <w:rPr>
              <w:rFonts w:ascii="Times New Roman" w:hAnsi="Times New Roman" w:cs="Times New Roman"/>
              <w:b/>
              <w:bCs/>
              <w:sz w:val="22"/>
              <w:szCs w:val="22"/>
            </w:rPr>
            <w:t xml:space="preserve"> DARBŲ</w:t>
          </w:r>
          <w:r w:rsidRPr="005C15CF">
            <w:rPr>
              <w:rFonts w:ascii="Times New Roman" w:hAnsi="Times New Roman" w:cs="Times New Roman"/>
              <w:b/>
              <w:bCs/>
              <w:sz w:val="22"/>
              <w:szCs w:val="22"/>
            </w:rPr>
            <w:t xml:space="preserve"> </w:t>
          </w:r>
          <w:r>
            <w:rPr>
              <w:rFonts w:ascii="Times New Roman" w:hAnsi="Times New Roman" w:cs="Times New Roman"/>
              <w:b/>
              <w:bCs/>
              <w:sz w:val="22"/>
              <w:szCs w:val="22"/>
            </w:rPr>
            <w:t>PIRKIM</w:t>
          </w:r>
          <w:r w:rsidR="0094058C">
            <w:rPr>
              <w:rFonts w:ascii="Times New Roman" w:hAnsi="Times New Roman" w:cs="Times New Roman"/>
              <w:b/>
              <w:bCs/>
              <w:sz w:val="22"/>
              <w:szCs w:val="22"/>
            </w:rPr>
            <w:t>O</w:t>
          </w:r>
        </w:p>
        <w:p w14:paraId="18ACC6AD" w14:textId="3B7D9A53" w:rsidR="00D526C8" w:rsidRPr="00E5149A" w:rsidRDefault="008577FF" w:rsidP="004E4612">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 xml:space="preserve">SPECIALIOSIOS SĄLYGOS </w:t>
          </w:r>
        </w:p>
        <w:p w14:paraId="67D34D7E" w14:textId="2D8A1C86" w:rsidR="00D53BF4" w:rsidRPr="00E5149A" w:rsidRDefault="00D53BF4" w:rsidP="004E4612">
          <w:pPr>
            <w:spacing w:after="120" w:line="20" w:lineRule="atLeast"/>
            <w:contextualSpacing/>
            <w:jc w:val="center"/>
            <w:rPr>
              <w:rFonts w:ascii="Times New Roman" w:hAnsi="Times New Roman" w:cs="Times New Roman"/>
              <w:b/>
              <w:bCs/>
              <w:color w:val="0070C0"/>
              <w:sz w:val="22"/>
              <w:szCs w:val="22"/>
            </w:rPr>
          </w:pPr>
          <w:r w:rsidRPr="00E5149A">
            <w:rPr>
              <w:rFonts w:ascii="Times New Roman" w:hAnsi="Times New Roman" w:cs="Times New Roman"/>
              <w:b/>
              <w:bCs/>
              <w:sz w:val="22"/>
              <w:szCs w:val="22"/>
            </w:rPr>
            <w:t>V</w:t>
          </w:r>
          <w:r w:rsidR="00755F3B" w:rsidRPr="00E5149A">
            <w:rPr>
              <w:rFonts w:ascii="Times New Roman" w:hAnsi="Times New Roman" w:cs="Times New Roman"/>
              <w:b/>
              <w:bCs/>
              <w:sz w:val="22"/>
              <w:szCs w:val="22"/>
            </w:rPr>
            <w:t>ersija</w:t>
          </w:r>
          <w:r w:rsidRPr="00E5149A">
            <w:rPr>
              <w:rFonts w:ascii="Times New Roman" w:hAnsi="Times New Roman" w:cs="Times New Roman"/>
              <w:b/>
              <w:bCs/>
              <w:sz w:val="22"/>
              <w:szCs w:val="22"/>
            </w:rPr>
            <w:t xml:space="preserve"> Nr.</w:t>
          </w:r>
          <w:r w:rsidRPr="00E5149A">
            <w:rPr>
              <w:rFonts w:ascii="Times New Roman" w:hAnsi="Times New Roman" w:cs="Times New Roman"/>
              <w:b/>
              <w:bCs/>
              <w:color w:val="000000" w:themeColor="text1"/>
              <w:sz w:val="22"/>
              <w:szCs w:val="22"/>
            </w:rPr>
            <w:t xml:space="preserve"> </w:t>
          </w:r>
          <w:r w:rsidR="008577FF" w:rsidRPr="00E5149A">
            <w:rPr>
              <w:rFonts w:ascii="Times New Roman" w:hAnsi="Times New Roman" w:cs="Times New Roman"/>
              <w:b/>
              <w:bCs/>
              <w:color w:val="000000" w:themeColor="text1"/>
              <w:sz w:val="22"/>
              <w:szCs w:val="22"/>
            </w:rPr>
            <w:t>1</w:t>
          </w:r>
        </w:p>
        <w:p w14:paraId="5A67F89B" w14:textId="77777777" w:rsidR="00BC0CAA" w:rsidRDefault="00BC0CAA" w:rsidP="0048654D">
          <w:pPr>
            <w:spacing w:after="120" w:line="20" w:lineRule="atLeast"/>
            <w:contextualSpacing/>
            <w:rPr>
              <w:rFonts w:ascii="Times New Roman" w:hAnsi="Times New Roman" w:cs="Times New Roman"/>
              <w:sz w:val="22"/>
              <w:szCs w:val="22"/>
            </w:rPr>
          </w:pPr>
        </w:p>
        <w:p w14:paraId="17D12020" w14:textId="77777777" w:rsidR="00BC0CAA" w:rsidRDefault="00BC0CAA" w:rsidP="0048654D">
          <w:pPr>
            <w:spacing w:after="120" w:line="20" w:lineRule="atLeast"/>
            <w:contextualSpacing/>
            <w:rPr>
              <w:rFonts w:ascii="Times New Roman" w:hAnsi="Times New Roman" w:cs="Times New Roman"/>
              <w:sz w:val="22"/>
              <w:szCs w:val="22"/>
            </w:rPr>
          </w:pPr>
        </w:p>
        <w:p w14:paraId="041D3755" w14:textId="77777777" w:rsidR="00BC0CAA" w:rsidRDefault="00BC0CAA" w:rsidP="0048654D">
          <w:pPr>
            <w:spacing w:after="120" w:line="20" w:lineRule="atLeast"/>
            <w:contextualSpacing/>
            <w:rPr>
              <w:rFonts w:ascii="Times New Roman" w:hAnsi="Times New Roman" w:cs="Times New Roman"/>
              <w:sz w:val="22"/>
              <w:szCs w:val="22"/>
            </w:rPr>
          </w:pPr>
        </w:p>
        <w:p w14:paraId="100A6DA8" w14:textId="77777777" w:rsidR="00BC0CAA" w:rsidRDefault="00BC0CAA" w:rsidP="0048654D">
          <w:pPr>
            <w:spacing w:after="120" w:line="20" w:lineRule="atLeast"/>
            <w:contextualSpacing/>
            <w:rPr>
              <w:rFonts w:ascii="Times New Roman" w:hAnsi="Times New Roman" w:cs="Times New Roman"/>
              <w:sz w:val="22"/>
              <w:szCs w:val="22"/>
            </w:rPr>
          </w:pPr>
        </w:p>
        <w:p w14:paraId="347505C7" w14:textId="77777777" w:rsidR="00BC0CAA" w:rsidRDefault="00BC0CAA" w:rsidP="0048654D">
          <w:pPr>
            <w:spacing w:after="120" w:line="20" w:lineRule="atLeast"/>
            <w:contextualSpacing/>
            <w:rPr>
              <w:rFonts w:ascii="Times New Roman" w:hAnsi="Times New Roman" w:cs="Times New Roman"/>
              <w:sz w:val="22"/>
              <w:szCs w:val="22"/>
            </w:rPr>
          </w:pPr>
        </w:p>
        <w:p w14:paraId="1FE2C50F" w14:textId="77777777" w:rsidR="00BC0CAA" w:rsidRDefault="00BC0CAA" w:rsidP="0048654D">
          <w:pPr>
            <w:spacing w:after="120" w:line="20" w:lineRule="atLeast"/>
            <w:contextualSpacing/>
            <w:rPr>
              <w:rFonts w:ascii="Times New Roman" w:hAnsi="Times New Roman" w:cs="Times New Roman"/>
              <w:sz w:val="22"/>
              <w:szCs w:val="22"/>
            </w:rPr>
          </w:pPr>
        </w:p>
        <w:p w14:paraId="1941132A" w14:textId="77777777" w:rsidR="00BC0CAA" w:rsidRDefault="00BC0CAA" w:rsidP="0048654D">
          <w:pPr>
            <w:spacing w:after="120" w:line="20" w:lineRule="atLeast"/>
            <w:contextualSpacing/>
            <w:rPr>
              <w:rFonts w:ascii="Times New Roman" w:hAnsi="Times New Roman" w:cs="Times New Roman"/>
              <w:sz w:val="22"/>
              <w:szCs w:val="22"/>
            </w:rPr>
          </w:pPr>
        </w:p>
        <w:p w14:paraId="5303FF60" w14:textId="77777777" w:rsidR="00BC0CAA" w:rsidRDefault="00BC0CAA" w:rsidP="0048654D">
          <w:pPr>
            <w:spacing w:after="120" w:line="20" w:lineRule="atLeast"/>
            <w:contextualSpacing/>
            <w:rPr>
              <w:rFonts w:ascii="Times New Roman" w:hAnsi="Times New Roman" w:cs="Times New Roman"/>
              <w:sz w:val="22"/>
              <w:szCs w:val="22"/>
            </w:rPr>
          </w:pPr>
        </w:p>
        <w:p w14:paraId="6401A2A1" w14:textId="77777777" w:rsidR="00BC0CAA" w:rsidRDefault="00BC0CAA" w:rsidP="0048654D">
          <w:pPr>
            <w:spacing w:after="120" w:line="20" w:lineRule="atLeast"/>
            <w:contextualSpacing/>
            <w:rPr>
              <w:rFonts w:ascii="Times New Roman" w:hAnsi="Times New Roman" w:cs="Times New Roman"/>
              <w:sz w:val="22"/>
              <w:szCs w:val="22"/>
            </w:rPr>
          </w:pPr>
        </w:p>
        <w:p w14:paraId="102F8208" w14:textId="77777777" w:rsidR="00BC0CAA" w:rsidRDefault="00BC0CAA" w:rsidP="0048654D">
          <w:pPr>
            <w:spacing w:after="120" w:line="20" w:lineRule="atLeast"/>
            <w:contextualSpacing/>
            <w:rPr>
              <w:rFonts w:ascii="Times New Roman" w:hAnsi="Times New Roman" w:cs="Times New Roman"/>
              <w:sz w:val="22"/>
              <w:szCs w:val="22"/>
            </w:rPr>
          </w:pPr>
        </w:p>
        <w:p w14:paraId="45652358" w14:textId="77777777" w:rsidR="00BC0CAA" w:rsidRDefault="00BC0CAA" w:rsidP="0048654D">
          <w:pPr>
            <w:spacing w:after="120" w:line="20" w:lineRule="atLeast"/>
            <w:contextualSpacing/>
            <w:rPr>
              <w:rFonts w:ascii="Times New Roman" w:hAnsi="Times New Roman" w:cs="Times New Roman"/>
              <w:sz w:val="22"/>
              <w:szCs w:val="22"/>
            </w:rPr>
          </w:pPr>
        </w:p>
        <w:p w14:paraId="13876A46" w14:textId="77777777" w:rsidR="00BC0CAA" w:rsidRDefault="00BC0CAA" w:rsidP="0048654D">
          <w:pPr>
            <w:spacing w:after="120" w:line="20" w:lineRule="atLeast"/>
            <w:contextualSpacing/>
            <w:rPr>
              <w:rFonts w:ascii="Times New Roman" w:hAnsi="Times New Roman" w:cs="Times New Roman"/>
              <w:sz w:val="22"/>
              <w:szCs w:val="22"/>
            </w:rPr>
          </w:pPr>
        </w:p>
        <w:p w14:paraId="48E5B93A" w14:textId="77777777" w:rsidR="00BC0CAA" w:rsidRDefault="00BC0CAA" w:rsidP="0048654D">
          <w:pPr>
            <w:spacing w:after="120" w:line="20" w:lineRule="atLeast"/>
            <w:contextualSpacing/>
            <w:rPr>
              <w:rFonts w:ascii="Times New Roman" w:hAnsi="Times New Roman" w:cs="Times New Roman"/>
              <w:sz w:val="22"/>
              <w:szCs w:val="22"/>
            </w:rPr>
          </w:pPr>
        </w:p>
        <w:p w14:paraId="03C244AE" w14:textId="77777777" w:rsidR="00BC0CAA" w:rsidRDefault="00BC0CAA" w:rsidP="0048654D">
          <w:pPr>
            <w:spacing w:after="120" w:line="20" w:lineRule="atLeast"/>
            <w:contextualSpacing/>
            <w:rPr>
              <w:rFonts w:ascii="Times New Roman" w:hAnsi="Times New Roman" w:cs="Times New Roman"/>
              <w:sz w:val="22"/>
              <w:szCs w:val="22"/>
            </w:rPr>
          </w:pPr>
        </w:p>
        <w:p w14:paraId="548D8CEB" w14:textId="77777777" w:rsidR="00BC0CAA" w:rsidRDefault="00BC0CAA" w:rsidP="0048654D">
          <w:pPr>
            <w:spacing w:after="120" w:line="20" w:lineRule="atLeast"/>
            <w:contextualSpacing/>
            <w:rPr>
              <w:rFonts w:ascii="Times New Roman" w:hAnsi="Times New Roman" w:cs="Times New Roman"/>
              <w:sz w:val="22"/>
              <w:szCs w:val="22"/>
            </w:rPr>
          </w:pPr>
        </w:p>
        <w:p w14:paraId="79B7926F" w14:textId="77777777" w:rsidR="00BC0CAA" w:rsidRDefault="00BC0CAA" w:rsidP="0048654D">
          <w:pPr>
            <w:spacing w:after="120" w:line="20" w:lineRule="atLeast"/>
            <w:contextualSpacing/>
            <w:rPr>
              <w:rFonts w:ascii="Times New Roman" w:hAnsi="Times New Roman" w:cs="Times New Roman"/>
              <w:sz w:val="22"/>
              <w:szCs w:val="22"/>
            </w:rPr>
          </w:pPr>
        </w:p>
        <w:p w14:paraId="6240F8C0" w14:textId="77777777" w:rsidR="00BC0CAA" w:rsidRDefault="00BC0CAA" w:rsidP="0048654D">
          <w:pPr>
            <w:spacing w:after="120" w:line="20" w:lineRule="atLeast"/>
            <w:contextualSpacing/>
            <w:rPr>
              <w:rFonts w:ascii="Times New Roman" w:hAnsi="Times New Roman" w:cs="Times New Roman"/>
              <w:sz w:val="22"/>
              <w:szCs w:val="22"/>
            </w:rPr>
          </w:pPr>
        </w:p>
        <w:p w14:paraId="751C6ADD" w14:textId="77777777" w:rsidR="0094058C" w:rsidRDefault="0094058C" w:rsidP="0048654D">
          <w:pPr>
            <w:spacing w:after="120" w:line="20" w:lineRule="atLeast"/>
            <w:contextualSpacing/>
            <w:rPr>
              <w:rFonts w:ascii="Times New Roman" w:hAnsi="Times New Roman" w:cs="Times New Roman"/>
              <w:sz w:val="22"/>
              <w:szCs w:val="22"/>
            </w:rPr>
          </w:pPr>
        </w:p>
        <w:p w14:paraId="4FD95545" w14:textId="77777777" w:rsidR="00BC0CAA" w:rsidRDefault="00BC0CAA" w:rsidP="0048654D">
          <w:pPr>
            <w:spacing w:after="120" w:line="20" w:lineRule="atLeast"/>
            <w:contextualSpacing/>
            <w:rPr>
              <w:rFonts w:ascii="Times New Roman" w:hAnsi="Times New Roman" w:cs="Times New Roman"/>
              <w:sz w:val="22"/>
              <w:szCs w:val="22"/>
            </w:rPr>
          </w:pPr>
        </w:p>
        <w:p w14:paraId="75A1F19F" w14:textId="77777777" w:rsidR="00BC0CAA" w:rsidRDefault="00BC0CAA" w:rsidP="0048654D">
          <w:pPr>
            <w:spacing w:after="120" w:line="20" w:lineRule="atLeast"/>
            <w:contextualSpacing/>
            <w:rPr>
              <w:rFonts w:ascii="Times New Roman" w:hAnsi="Times New Roman" w:cs="Times New Roman"/>
              <w:sz w:val="22"/>
              <w:szCs w:val="22"/>
            </w:rPr>
          </w:pPr>
        </w:p>
        <w:p w14:paraId="26A1D061" w14:textId="77777777" w:rsidR="00BC0CAA" w:rsidRDefault="00BC0CAA" w:rsidP="0048654D">
          <w:pPr>
            <w:spacing w:after="120" w:line="20" w:lineRule="atLeast"/>
            <w:contextualSpacing/>
            <w:rPr>
              <w:rFonts w:ascii="Times New Roman" w:hAnsi="Times New Roman" w:cs="Times New Roman"/>
              <w:sz w:val="22"/>
              <w:szCs w:val="22"/>
            </w:rPr>
          </w:pPr>
        </w:p>
        <w:p w14:paraId="0FC90D8B" w14:textId="60BF5161" w:rsidR="00D526C8" w:rsidRPr="00E5149A" w:rsidRDefault="00F56F5F" w:rsidP="0048654D">
          <w:pPr>
            <w:spacing w:after="120" w:line="20" w:lineRule="atLeast"/>
            <w:contextualSpacing/>
            <w:rPr>
              <w:rFonts w:ascii="Times New Roman" w:hAnsi="Times New Roman" w:cs="Times New Roman"/>
              <w:sz w:val="22"/>
              <w:szCs w:val="22"/>
            </w:rPr>
          </w:pPr>
        </w:p>
      </w:sdtContent>
    </w:sdt>
    <w:p w14:paraId="1826A439" w14:textId="0DE73409" w:rsidR="00E80773" w:rsidRPr="00BC0CAA" w:rsidRDefault="00E80773" w:rsidP="0024679A">
      <w:pPr>
        <w:pStyle w:val="Antrat1"/>
        <w:numPr>
          <w:ilvl w:val="0"/>
          <w:numId w:val="34"/>
        </w:numPr>
        <w:spacing w:line="20" w:lineRule="atLeast"/>
        <w:contextualSpacing/>
        <w:rPr>
          <w:rFonts w:ascii="Times New Roman" w:hAnsi="Times New Roman" w:cs="Times New Roman"/>
          <w:b/>
          <w:bCs/>
          <w:sz w:val="22"/>
          <w:szCs w:val="22"/>
        </w:rPr>
      </w:pPr>
      <w:bookmarkStart w:id="1" w:name="_Toc174996137"/>
      <w:bookmarkStart w:id="2" w:name="_Toc335201954"/>
      <w:bookmarkStart w:id="3" w:name="_Toc147739116"/>
      <w:r w:rsidRPr="00BC0CAA">
        <w:rPr>
          <w:rFonts w:ascii="Times New Roman" w:hAnsi="Times New Roman" w:cs="Times New Roman"/>
          <w:b/>
          <w:bCs/>
          <w:sz w:val="22"/>
          <w:szCs w:val="22"/>
        </w:rPr>
        <w:lastRenderedPageBreak/>
        <w:t>Bendra informacija</w:t>
      </w:r>
      <w:bookmarkEnd w:id="1"/>
    </w:p>
    <w:p w14:paraId="254F2831"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Perkančioji organizacija – UAB „Elektr</w:t>
      </w:r>
      <w:r w:rsidR="001A2956" w:rsidRPr="00E5149A">
        <w:rPr>
          <w:rFonts w:ascii="Times New Roman" w:eastAsia="Calibri" w:hAnsi="Times New Roman" w:cs="Times New Roman"/>
          <w:color w:val="000000" w:themeColor="text1"/>
          <w:sz w:val="22"/>
          <w:szCs w:val="22"/>
        </w:rPr>
        <w:t>ėnų komunalinis ūkis</w:t>
      </w:r>
      <w:r w:rsidRPr="00E5149A">
        <w:rPr>
          <w:rFonts w:ascii="Times New Roman" w:eastAsia="Calibri" w:hAnsi="Times New Roman" w:cs="Times New Roman"/>
          <w:color w:val="000000" w:themeColor="text1"/>
          <w:sz w:val="22"/>
          <w:szCs w:val="22"/>
        </w:rPr>
        <w:t xml:space="preserve">“, </w:t>
      </w:r>
      <w:r w:rsidR="001A2956" w:rsidRPr="00E5149A">
        <w:rPr>
          <w:rFonts w:ascii="Times New Roman" w:eastAsia="Calibri" w:hAnsi="Times New Roman" w:cs="Times New Roman"/>
          <w:color w:val="000000" w:themeColor="text1"/>
          <w:sz w:val="22"/>
          <w:szCs w:val="22"/>
        </w:rPr>
        <w:t>juridinio asmens kodas 181613656, adresas Elektrinės g. 8, Elektrėnai.</w:t>
      </w:r>
      <w:r w:rsidRPr="00E5149A">
        <w:rPr>
          <w:rFonts w:ascii="Times New Roman" w:eastAsia="Calibri" w:hAnsi="Times New Roman" w:cs="Times New Roman"/>
          <w:color w:val="000000" w:themeColor="text1"/>
          <w:sz w:val="22"/>
          <w:szCs w:val="22"/>
        </w:rPr>
        <w:t xml:space="preserve"> Perkančioji organizacija yra PVM mokėtoja.</w:t>
      </w:r>
    </w:p>
    <w:p w14:paraId="0CE62B94" w14:textId="39FDA72A"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Pirkimas neatliekamas naudojantis centralizuotų pirkimų katalogu, nes VšĮ CPO LT elektroniniame kataloge nėra galimybės įsigyti reikiam</w:t>
      </w:r>
      <w:r w:rsidR="00CC0CCC">
        <w:rPr>
          <w:rFonts w:ascii="Times New Roman" w:eastAsia="Calibri" w:hAnsi="Times New Roman" w:cs="Times New Roman"/>
          <w:color w:val="000000" w:themeColor="text1"/>
          <w:sz w:val="22"/>
          <w:szCs w:val="22"/>
        </w:rPr>
        <w:t>ų darbų.</w:t>
      </w:r>
    </w:p>
    <w:p w14:paraId="4A1CBEAC"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Perkančioji organizacija nerezervuoja teisės dalyvauti pirkime.</w:t>
      </w:r>
    </w:p>
    <w:p w14:paraId="4B74FBB3"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Stebėtojai dalyvauti Komisijos posėdžiuose nėra kviečiami.</w:t>
      </w:r>
    </w:p>
    <w:p w14:paraId="3EB4C2DD" w14:textId="4830D4D2"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 xml:space="preserve"> Atliekamas žaliasis pirkimas. Pirkimas vykdomas vadovaujantis Lietuvos Respublikos aplinkos ministro 2011 m. birželio 28 d. įsakymo Nr. D1-508 „</w:t>
      </w:r>
      <w:hyperlink r:id="rId12" w:history="1">
        <w:r w:rsidRPr="00E5149A">
          <w:rPr>
            <w:rFonts w:ascii="Times New Roman" w:eastAsia="Calibri" w:hAnsi="Times New Roman" w:cs="Times New Roman"/>
            <w:color w:val="000000" w:themeColor="text1"/>
            <w:sz w:val="22"/>
            <w:szCs w:val="22"/>
          </w:rPr>
          <w:t>Dėl Aplinkos apsaugos kriterijų taikymo, vykdant žaliuosius pirkimus, tvarkos aprašo patvirtinimo</w:t>
        </w:r>
      </w:hyperlink>
      <w:r w:rsidRPr="00E5149A">
        <w:rPr>
          <w:rFonts w:ascii="Times New Roman" w:eastAsia="Calibri" w:hAnsi="Times New Roman" w:cs="Times New Roman"/>
          <w:color w:val="000000" w:themeColor="text1"/>
          <w:sz w:val="22"/>
          <w:szCs w:val="22"/>
        </w:rPr>
        <w:t>“ 4  punkto 4.</w:t>
      </w:r>
      <w:r w:rsidR="00A849E1">
        <w:rPr>
          <w:rFonts w:ascii="Times New Roman" w:eastAsia="Calibri" w:hAnsi="Times New Roman" w:cs="Times New Roman"/>
          <w:color w:val="000000" w:themeColor="text1"/>
          <w:sz w:val="22"/>
          <w:szCs w:val="22"/>
        </w:rPr>
        <w:t>3</w:t>
      </w:r>
      <w:r w:rsidRPr="00E5149A">
        <w:rPr>
          <w:rFonts w:ascii="Times New Roman" w:eastAsia="Calibri" w:hAnsi="Times New Roman" w:cs="Times New Roman"/>
          <w:color w:val="000000" w:themeColor="text1"/>
          <w:sz w:val="22"/>
          <w:szCs w:val="22"/>
        </w:rPr>
        <w:t xml:space="preserve"> p</w:t>
      </w:r>
      <w:r w:rsidR="00A849E1">
        <w:rPr>
          <w:rFonts w:ascii="Times New Roman" w:eastAsia="Calibri" w:hAnsi="Times New Roman" w:cs="Times New Roman"/>
          <w:color w:val="000000" w:themeColor="text1"/>
          <w:sz w:val="22"/>
          <w:szCs w:val="22"/>
        </w:rPr>
        <w:t>apunkčio reikalavimai</w:t>
      </w:r>
      <w:r w:rsidRPr="00E5149A">
        <w:rPr>
          <w:rFonts w:ascii="Times New Roman" w:eastAsia="Calibri" w:hAnsi="Times New Roman" w:cs="Times New Roman"/>
          <w:color w:val="000000" w:themeColor="text1"/>
          <w:sz w:val="22"/>
          <w:szCs w:val="22"/>
        </w:rPr>
        <w:t>. Aplinkos apaugos kriterijai nustatyti 2 priede „Techninė specifikacija“</w:t>
      </w:r>
      <w:r w:rsidRPr="00061145">
        <w:rPr>
          <w:rFonts w:ascii="Times New Roman" w:eastAsia="Calibri" w:hAnsi="Times New Roman" w:cs="Times New Roman"/>
          <w:sz w:val="22"/>
          <w:szCs w:val="22"/>
        </w:rPr>
        <w:t>.</w:t>
      </w:r>
    </w:p>
    <w:p w14:paraId="44F43CDE"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Išankstinis</w:t>
      </w:r>
      <w:r w:rsidRPr="00E5149A">
        <w:rPr>
          <w:rFonts w:ascii="Times New Roman" w:eastAsia="Arial" w:hAnsi="Times New Roman" w:cs="Times New Roman"/>
          <w:sz w:val="22"/>
          <w:szCs w:val="22"/>
        </w:rPr>
        <w:t xml:space="preserve"> skelbimas apie pirkimą nebuvo paskelbtas. </w:t>
      </w:r>
    </w:p>
    <w:p w14:paraId="6CAC45C2"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hAnsi="Times New Roman" w:cs="Times New Roman"/>
          <w:sz w:val="22"/>
          <w:szCs w:val="22"/>
          <w:lang w:eastAsia="en-US"/>
        </w:rPr>
        <w:t xml:space="preserve">Pirkime </w:t>
      </w:r>
      <w:r w:rsidRPr="00E5149A">
        <w:rPr>
          <w:rFonts w:ascii="Times New Roman" w:hAnsi="Times New Roman" w:cs="Times New Roman"/>
          <w:sz w:val="22"/>
          <w:szCs w:val="22"/>
        </w:rPr>
        <w:t xml:space="preserve"> perkančioji organizacija</w:t>
      </w:r>
      <w:r w:rsidRPr="00E5149A">
        <w:rPr>
          <w:rFonts w:ascii="Times New Roman" w:hAnsi="Times New Roman" w:cs="Times New Roman"/>
          <w:sz w:val="22"/>
          <w:szCs w:val="22"/>
          <w:lang w:eastAsia="en-US"/>
        </w:rPr>
        <w:t xml:space="preserve"> nenumato skelbti pranešimo dėl savanoriško </w:t>
      </w:r>
      <w:proofErr w:type="spellStart"/>
      <w:r w:rsidRPr="00E5149A">
        <w:rPr>
          <w:rFonts w:ascii="Times New Roman" w:hAnsi="Times New Roman" w:cs="Times New Roman"/>
          <w:i/>
          <w:iCs/>
          <w:sz w:val="22"/>
          <w:szCs w:val="22"/>
          <w:lang w:eastAsia="en-US"/>
        </w:rPr>
        <w:t>ex</w:t>
      </w:r>
      <w:proofErr w:type="spellEnd"/>
      <w:r w:rsidRPr="00E5149A">
        <w:rPr>
          <w:rFonts w:ascii="Times New Roman" w:hAnsi="Times New Roman" w:cs="Times New Roman"/>
          <w:i/>
          <w:iCs/>
          <w:sz w:val="22"/>
          <w:szCs w:val="22"/>
          <w:lang w:eastAsia="en-US"/>
        </w:rPr>
        <w:t xml:space="preserve"> ante</w:t>
      </w:r>
      <w:r w:rsidRPr="00E5149A">
        <w:rPr>
          <w:rFonts w:ascii="Times New Roman" w:hAnsi="Times New Roman" w:cs="Times New Roman"/>
          <w:sz w:val="22"/>
          <w:szCs w:val="22"/>
          <w:lang w:eastAsia="en-US"/>
        </w:rPr>
        <w:t xml:space="preserve"> skaidrumo.</w:t>
      </w:r>
    </w:p>
    <w:p w14:paraId="091C8D75"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hAnsi="Times New Roman" w:cs="Times New Roman"/>
          <w:sz w:val="22"/>
          <w:szCs w:val="22"/>
        </w:rPr>
        <w:t>Pirkime neleidžiama pateikti alternatyvių pasiūlymų.</w:t>
      </w:r>
    </w:p>
    <w:p w14:paraId="18AF0CA9" w14:textId="055AD7FC" w:rsidR="00E80773"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Arial" w:hAnsi="Times New Roman" w:cs="Times New Roman"/>
          <w:color w:val="333333"/>
          <w:sz w:val="22"/>
          <w:szCs w:val="22"/>
        </w:rPr>
        <w:t>Bendrosios pirkimo sąlygos yra neatskiriama šių pirkimo sąlygų dalis.</w:t>
      </w:r>
    </w:p>
    <w:p w14:paraId="0E8578FA" w14:textId="507659BE" w:rsidR="00E80773" w:rsidRPr="00CC0CCC" w:rsidRDefault="00E80773" w:rsidP="00E80773">
      <w:pPr>
        <w:pStyle w:val="Antrat1"/>
        <w:spacing w:line="20" w:lineRule="atLeast"/>
        <w:contextualSpacing/>
        <w:rPr>
          <w:rFonts w:ascii="Times New Roman" w:hAnsi="Times New Roman" w:cs="Times New Roman"/>
          <w:b/>
          <w:bCs/>
          <w:sz w:val="22"/>
          <w:szCs w:val="22"/>
        </w:rPr>
      </w:pPr>
      <w:bookmarkStart w:id="4" w:name="_Ref39426332"/>
      <w:bookmarkStart w:id="5" w:name="_Ref39426338"/>
      <w:bookmarkStart w:id="6" w:name="_Toc174996138"/>
      <w:bookmarkEnd w:id="2"/>
      <w:r w:rsidRPr="00CC0CCC">
        <w:rPr>
          <w:rFonts w:ascii="Times New Roman" w:hAnsi="Times New Roman" w:cs="Times New Roman"/>
          <w:b/>
          <w:bCs/>
          <w:sz w:val="22"/>
          <w:szCs w:val="22"/>
        </w:rPr>
        <w:t>2. Pirkimo objektas</w:t>
      </w:r>
      <w:bookmarkEnd w:id="4"/>
      <w:bookmarkEnd w:id="5"/>
      <w:bookmarkEnd w:id="6"/>
      <w:r w:rsidR="00CC0CCC" w:rsidRPr="00CC0CCC">
        <w:rPr>
          <w:rFonts w:ascii="Times New Roman" w:hAnsi="Times New Roman" w:cs="Times New Roman"/>
          <w:b/>
          <w:bCs/>
          <w:sz w:val="22"/>
          <w:szCs w:val="22"/>
        </w:rPr>
        <w:t>.</w:t>
      </w:r>
    </w:p>
    <w:p w14:paraId="23C4651E" w14:textId="0F4348ED" w:rsidR="00CC0CCC" w:rsidRP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eastAsia="Calibri" w:hAnsi="Times New Roman" w:cs="Times New Roman"/>
          <w:color w:val="000000" w:themeColor="text1"/>
          <w:sz w:val="22"/>
          <w:szCs w:val="22"/>
        </w:rPr>
        <w:t xml:space="preserve">Perkančioji </w:t>
      </w:r>
      <w:r w:rsidRPr="00CC0CCC">
        <w:rPr>
          <w:rFonts w:ascii="Times New Roman" w:hAnsi="Times New Roman" w:cs="Times New Roman"/>
          <w:sz w:val="22"/>
          <w:szCs w:val="22"/>
        </w:rPr>
        <w:t>organizacija</w:t>
      </w:r>
      <w:r w:rsidRPr="00CC0CCC">
        <w:rPr>
          <w:rFonts w:ascii="Times New Roman" w:eastAsia="Calibri" w:hAnsi="Times New Roman" w:cs="Times New Roman"/>
          <w:color w:val="000000" w:themeColor="text1"/>
          <w:sz w:val="22"/>
          <w:szCs w:val="22"/>
        </w:rPr>
        <w:t xml:space="preserve"> numato </w:t>
      </w:r>
      <w:r w:rsidR="00CC0CCC" w:rsidRPr="00CC0CCC">
        <w:rPr>
          <w:rFonts w:ascii="Times New Roman" w:eastAsia="Calibri" w:hAnsi="Times New Roman" w:cs="Times New Roman"/>
          <w:color w:val="000000" w:themeColor="text1"/>
          <w:sz w:val="22"/>
          <w:szCs w:val="22"/>
        </w:rPr>
        <w:t xml:space="preserve">įsigyti </w:t>
      </w:r>
      <w:r w:rsidR="008E6321" w:rsidRPr="008E6321">
        <w:rPr>
          <w:rFonts w:ascii="Times New Roman" w:hAnsi="Times New Roman" w:cs="Times New Roman"/>
          <w:b/>
          <w:bCs/>
          <w:sz w:val="22"/>
          <w:szCs w:val="22"/>
        </w:rPr>
        <w:t>naujos bituminės ruloninės dangos įrengimas ant daugiabučių namų plokščių stogų ir stogelių, įskaitant skardinimo darbus ir išorinės lietaus vandens nuvedimo sistemos įrengimą</w:t>
      </w:r>
      <w:r w:rsidRPr="00CC0CCC">
        <w:rPr>
          <w:rFonts w:ascii="Times New Roman" w:eastAsia="Calibri" w:hAnsi="Times New Roman" w:cs="Times New Roman"/>
          <w:b/>
          <w:bCs/>
          <w:sz w:val="22"/>
          <w:szCs w:val="22"/>
        </w:rPr>
        <w:t>,</w:t>
      </w:r>
      <w:r w:rsidR="00CC0CCC" w:rsidRPr="00CC0CCC">
        <w:rPr>
          <w:rFonts w:ascii="Times New Roman" w:eastAsia="Calibri" w:hAnsi="Times New Roman" w:cs="Times New Roman"/>
          <w:b/>
          <w:bCs/>
          <w:sz w:val="22"/>
          <w:szCs w:val="22"/>
        </w:rPr>
        <w:t xml:space="preserve"> </w:t>
      </w:r>
      <w:r w:rsidR="0024679A" w:rsidRPr="00CC0CCC">
        <w:rPr>
          <w:rFonts w:ascii="Times New Roman" w:eastAsia="Calibri" w:hAnsi="Times New Roman" w:cs="Times New Roman"/>
          <w:b/>
          <w:bCs/>
          <w:sz w:val="22"/>
          <w:szCs w:val="22"/>
        </w:rPr>
        <w:t xml:space="preserve">reikalavimai </w:t>
      </w:r>
      <w:r w:rsidR="00CC0CCC" w:rsidRPr="00CC0CCC">
        <w:rPr>
          <w:rFonts w:ascii="Times New Roman" w:eastAsia="Calibri" w:hAnsi="Times New Roman" w:cs="Times New Roman"/>
          <w:b/>
          <w:bCs/>
          <w:sz w:val="22"/>
          <w:szCs w:val="22"/>
        </w:rPr>
        <w:t xml:space="preserve">nurodyti </w:t>
      </w:r>
      <w:r w:rsidR="0024679A" w:rsidRPr="00CC0CCC">
        <w:rPr>
          <w:rFonts w:ascii="Times New Roman" w:eastAsia="Calibri" w:hAnsi="Times New Roman" w:cs="Times New Roman"/>
          <w:b/>
          <w:bCs/>
          <w:sz w:val="22"/>
          <w:szCs w:val="22"/>
        </w:rPr>
        <w:t xml:space="preserve">techninėje specifikacijoje. </w:t>
      </w:r>
      <w:r w:rsidRPr="00CC0CCC">
        <w:rPr>
          <w:rFonts w:ascii="Times New Roman" w:hAnsi="Times New Roman" w:cs="Times New Roman"/>
          <w:sz w:val="22"/>
          <w:szCs w:val="22"/>
        </w:rPr>
        <w:t xml:space="preserve">Reikalavimai pirkimo objektui nustatyti specialiųjų pirkimo sąlygų 2 priede „Techninė specifikacija“ priede. </w:t>
      </w:r>
      <w:r w:rsidR="00C4723E">
        <w:rPr>
          <w:rFonts w:ascii="Times New Roman" w:hAnsi="Times New Roman" w:cs="Times New Roman"/>
          <w:sz w:val="22"/>
          <w:szCs w:val="22"/>
        </w:rPr>
        <w:t xml:space="preserve"> </w:t>
      </w:r>
      <w:r w:rsidR="009550CB" w:rsidRPr="001B07AF">
        <w:rPr>
          <w:rFonts w:ascii="Times New Roman" w:hAnsi="Times New Roman" w:cs="Times New Roman"/>
          <w:b/>
          <w:bCs/>
          <w:sz w:val="22"/>
          <w:szCs w:val="22"/>
        </w:rPr>
        <w:t>Perkama darbų įkainis</w:t>
      </w:r>
      <w:r w:rsidR="001B07AF" w:rsidRPr="001B07AF">
        <w:rPr>
          <w:rFonts w:ascii="Times New Roman" w:hAnsi="Times New Roman" w:cs="Times New Roman"/>
          <w:b/>
          <w:bCs/>
          <w:sz w:val="22"/>
          <w:szCs w:val="22"/>
        </w:rPr>
        <w:t>, m</w:t>
      </w:r>
      <w:r w:rsidRPr="00CC0CCC">
        <w:rPr>
          <w:rFonts w:ascii="Times New Roman" w:hAnsi="Times New Roman" w:cs="Times New Roman"/>
          <w:b/>
          <w:bCs/>
          <w:sz w:val="22"/>
          <w:szCs w:val="22"/>
        </w:rPr>
        <w:t xml:space="preserve">aksimali pirkimui skiriama lėšų suma </w:t>
      </w:r>
      <w:r w:rsidR="00C4723E" w:rsidRPr="00C4723E">
        <w:rPr>
          <w:rFonts w:ascii="Times New Roman" w:hAnsi="Times New Roman" w:cs="Times New Roman"/>
          <w:b/>
          <w:bCs/>
          <w:sz w:val="22"/>
          <w:szCs w:val="22"/>
        </w:rPr>
        <w:t>777</w:t>
      </w:r>
      <w:r w:rsidR="00C4723E">
        <w:rPr>
          <w:rFonts w:ascii="Times New Roman" w:hAnsi="Times New Roman" w:cs="Times New Roman"/>
          <w:b/>
          <w:bCs/>
          <w:sz w:val="22"/>
          <w:szCs w:val="22"/>
        </w:rPr>
        <w:t xml:space="preserve"> </w:t>
      </w:r>
      <w:r w:rsidR="00C4723E" w:rsidRPr="00C4723E">
        <w:rPr>
          <w:rFonts w:ascii="Times New Roman" w:hAnsi="Times New Roman" w:cs="Times New Roman"/>
          <w:b/>
          <w:bCs/>
          <w:sz w:val="22"/>
          <w:szCs w:val="22"/>
        </w:rPr>
        <w:t>586</w:t>
      </w:r>
      <w:r w:rsidR="0024679A" w:rsidRPr="00CC0CCC">
        <w:rPr>
          <w:rFonts w:ascii="Times New Roman" w:hAnsi="Times New Roman" w:cs="Times New Roman"/>
          <w:b/>
          <w:bCs/>
          <w:sz w:val="22"/>
          <w:szCs w:val="22"/>
        </w:rPr>
        <w:t>,00</w:t>
      </w:r>
      <w:r w:rsidRPr="00CC0CCC">
        <w:rPr>
          <w:rFonts w:ascii="Times New Roman" w:hAnsi="Times New Roman" w:cs="Times New Roman"/>
          <w:b/>
          <w:bCs/>
          <w:sz w:val="22"/>
          <w:szCs w:val="22"/>
        </w:rPr>
        <w:t xml:space="preserve"> Eur be PVM (</w:t>
      </w:r>
      <w:r w:rsidR="009550CB" w:rsidRPr="009550CB">
        <w:rPr>
          <w:rFonts w:ascii="Times New Roman" w:hAnsi="Times New Roman" w:cs="Times New Roman"/>
          <w:b/>
          <w:bCs/>
          <w:sz w:val="22"/>
          <w:szCs w:val="22"/>
        </w:rPr>
        <w:t>940879,06</w:t>
      </w:r>
      <w:r w:rsidR="0024679A" w:rsidRPr="00CC0CCC">
        <w:rPr>
          <w:rFonts w:ascii="Times New Roman" w:hAnsi="Times New Roman" w:cs="Times New Roman"/>
          <w:b/>
          <w:bCs/>
          <w:sz w:val="22"/>
          <w:szCs w:val="22"/>
        </w:rPr>
        <w:t xml:space="preserve"> </w:t>
      </w:r>
      <w:r w:rsidRPr="00CC0CCC">
        <w:rPr>
          <w:rFonts w:ascii="Times New Roman" w:hAnsi="Times New Roman" w:cs="Times New Roman"/>
          <w:b/>
          <w:bCs/>
          <w:sz w:val="22"/>
          <w:szCs w:val="22"/>
        </w:rPr>
        <w:t xml:space="preserve">Eur su PVM). </w:t>
      </w:r>
    </w:p>
    <w:p w14:paraId="3B27FC12" w14:textId="77777777" w:rsid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hAnsi="Times New Roman" w:cs="Times New Roman"/>
          <w:sz w:val="22"/>
          <w:szCs w:val="22"/>
        </w:rPr>
        <w:t xml:space="preserve">Pirkimo </w:t>
      </w:r>
      <w:r w:rsidRPr="00CC0CCC">
        <w:rPr>
          <w:rFonts w:ascii="Times New Roman" w:eastAsia="Calibri" w:hAnsi="Times New Roman" w:cs="Times New Roman"/>
          <w:color w:val="000000" w:themeColor="text1"/>
          <w:sz w:val="22"/>
          <w:szCs w:val="22"/>
        </w:rPr>
        <w:t>objektas</w:t>
      </w:r>
      <w:r w:rsidRPr="00CC0CCC">
        <w:rPr>
          <w:rFonts w:ascii="Times New Roman" w:hAnsi="Times New Roman" w:cs="Times New Roman"/>
          <w:sz w:val="22"/>
          <w:szCs w:val="22"/>
        </w:rPr>
        <w:t xml:space="preserve"> į dalis neskaidomas. Pirkimo apimtys, reikalavimai ir techninė specifikacija apibrėžti specialiųjų pirkimo sąlygų 2 priede „Techninė specifikacija“.</w:t>
      </w:r>
      <w:r w:rsidRPr="00CC0CCC">
        <w:rPr>
          <w:rFonts w:ascii="Times New Roman" w:hAnsi="Times New Roman" w:cs="Times New Roman"/>
          <w:color w:val="00B050"/>
          <w:sz w:val="22"/>
          <w:szCs w:val="22"/>
        </w:rPr>
        <w:t xml:space="preserve"> </w:t>
      </w:r>
    </w:p>
    <w:p w14:paraId="12F8804A" w14:textId="77777777" w:rsid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CB9ED9B" w14:textId="1537A66E" w:rsidR="00E80773" w:rsidRP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hAnsi="Times New Roman" w:cs="Times New Roman"/>
          <w:sz w:val="22"/>
          <w:szCs w:val="22"/>
        </w:rPr>
        <w:t xml:space="preserve">Jeigu apibūdinant pirkimo objektą techninėje specifikacijoje nurodytas standartas, </w:t>
      </w:r>
      <w:r w:rsidRPr="00CC0CC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0CCC">
        <w:rPr>
          <w:rFonts w:ascii="Times New Roman" w:hAnsi="Times New Roman" w:cs="Times New Roman"/>
          <w:sz w:val="22"/>
          <w:szCs w:val="22"/>
        </w:rPr>
        <w:t xml:space="preserve">turi būti laikoma, kad kiekviena tokia nuoroda yra pateikta su žodžiais „arba lygiavertis“. </w:t>
      </w:r>
    </w:p>
    <w:p w14:paraId="03DD5ADC" w14:textId="77777777" w:rsidR="00E80773" w:rsidRPr="00CC0CCC" w:rsidRDefault="00E80773" w:rsidP="00E80773">
      <w:pPr>
        <w:pStyle w:val="Antrat1"/>
        <w:spacing w:line="20" w:lineRule="atLeast"/>
        <w:contextualSpacing/>
        <w:rPr>
          <w:rFonts w:ascii="Times New Roman" w:hAnsi="Times New Roman" w:cs="Times New Roman"/>
          <w:b/>
          <w:bCs/>
          <w:sz w:val="22"/>
          <w:szCs w:val="22"/>
        </w:rPr>
      </w:pPr>
      <w:bookmarkStart w:id="7" w:name="_Toc174996139"/>
      <w:r w:rsidRPr="00CC0CCC">
        <w:rPr>
          <w:rFonts w:ascii="Times New Roman" w:hAnsi="Times New Roman" w:cs="Times New Roman"/>
          <w:b/>
          <w:bCs/>
          <w:sz w:val="22"/>
          <w:szCs w:val="22"/>
        </w:rPr>
        <w:t xml:space="preserve">3. </w:t>
      </w:r>
      <w:bookmarkStart w:id="8" w:name="_Ref39427921"/>
      <w:bookmarkStart w:id="9" w:name="_Ref39427927"/>
      <w:bookmarkStart w:id="10" w:name="_Ref39740354"/>
      <w:r w:rsidRPr="00CC0CCC">
        <w:rPr>
          <w:rFonts w:ascii="Times New Roman" w:hAnsi="Times New Roman" w:cs="Times New Roman"/>
          <w:b/>
          <w:bCs/>
          <w:sz w:val="22"/>
          <w:szCs w:val="22"/>
        </w:rPr>
        <w:t>Susitikimai su tiekėjais</w:t>
      </w:r>
      <w:bookmarkEnd w:id="8"/>
      <w:bookmarkEnd w:id="9"/>
      <w:r w:rsidRPr="00CC0CCC">
        <w:rPr>
          <w:rFonts w:ascii="Times New Roman" w:hAnsi="Times New Roman" w:cs="Times New Roman"/>
          <w:b/>
          <w:bCs/>
          <w:sz w:val="22"/>
          <w:szCs w:val="22"/>
        </w:rPr>
        <w:t xml:space="preserve"> ir objekto apžiūra</w:t>
      </w:r>
      <w:bookmarkEnd w:id="7"/>
      <w:bookmarkEnd w:id="10"/>
    </w:p>
    <w:p w14:paraId="5DF34DA9" w14:textId="77777777" w:rsidR="00E80773" w:rsidRPr="00E5149A" w:rsidRDefault="00E80773" w:rsidP="00E80773">
      <w:pPr>
        <w:pStyle w:val="Sraopastraipa"/>
        <w:spacing w:after="0"/>
        <w:ind w:left="0" w:firstLine="567"/>
        <w:jc w:val="both"/>
        <w:rPr>
          <w:rFonts w:ascii="Times New Roman" w:hAnsi="Times New Roman" w:cs="Times New Roman"/>
          <w:sz w:val="22"/>
          <w:szCs w:val="22"/>
        </w:rPr>
      </w:pPr>
      <w:r w:rsidRPr="00E5149A">
        <w:rPr>
          <w:rFonts w:ascii="Times New Roman" w:hAnsi="Times New Roman" w:cs="Times New Roman"/>
          <w:iCs/>
          <w:sz w:val="22"/>
          <w:szCs w:val="22"/>
        </w:rPr>
        <w:t>3.1.</w:t>
      </w:r>
      <w:r w:rsidRPr="00E5149A">
        <w:rPr>
          <w:rFonts w:ascii="Times New Roman" w:hAnsi="Times New Roman" w:cs="Times New Roman"/>
          <w:i/>
          <w:color w:val="FF0000"/>
          <w:sz w:val="22"/>
          <w:szCs w:val="22"/>
        </w:rPr>
        <w:t xml:space="preserve"> </w:t>
      </w:r>
      <w:r w:rsidRPr="00E5149A">
        <w:rPr>
          <w:rFonts w:ascii="Times New Roman" w:hAnsi="Times New Roman" w:cs="Times New Roman"/>
          <w:sz w:val="22"/>
          <w:szCs w:val="22"/>
        </w:rPr>
        <w:t>Perkančioji organizacija nerengs susitikimo su tiekėjais dėl pirkimo sąlygų paaiškinimo.</w:t>
      </w:r>
    </w:p>
    <w:p w14:paraId="59F73EE2" w14:textId="1344B321" w:rsidR="00E80773" w:rsidRDefault="00E80773" w:rsidP="00E80773">
      <w:pPr>
        <w:pStyle w:val="Sraopastraipa"/>
        <w:spacing w:after="0"/>
        <w:ind w:left="0" w:firstLine="567"/>
        <w:jc w:val="both"/>
        <w:rPr>
          <w:rFonts w:ascii="Times New Roman" w:hAnsi="Times New Roman" w:cs="Times New Roman"/>
          <w:sz w:val="22"/>
          <w:szCs w:val="22"/>
        </w:rPr>
      </w:pPr>
      <w:r w:rsidRPr="00E5149A">
        <w:rPr>
          <w:rFonts w:ascii="Times New Roman" w:hAnsi="Times New Roman" w:cs="Times New Roman"/>
          <w:sz w:val="22"/>
          <w:szCs w:val="22"/>
        </w:rPr>
        <w:t xml:space="preserve">3.2. </w:t>
      </w:r>
      <w:r w:rsidRPr="00E5149A">
        <w:rPr>
          <w:rFonts w:ascii="Times New Roman" w:eastAsiaTheme="minorHAnsi" w:hAnsi="Times New Roman" w:cs="Times New Roman"/>
          <w:sz w:val="22"/>
          <w:szCs w:val="22"/>
          <w:lang w:eastAsia="en-US"/>
        </w:rPr>
        <w:t>P</w:t>
      </w:r>
      <w:r w:rsidRPr="00E5149A">
        <w:rPr>
          <w:rFonts w:ascii="Times New Roman" w:hAnsi="Times New Roman" w:cs="Times New Roman"/>
          <w:sz w:val="22"/>
          <w:szCs w:val="22"/>
        </w:rPr>
        <w:t xml:space="preserve">erkančioji organizacija nerengs </w:t>
      </w:r>
      <w:r w:rsidRPr="00131840">
        <w:rPr>
          <w:rFonts w:ascii="Times New Roman" w:hAnsi="Times New Roman" w:cs="Times New Roman"/>
          <w:sz w:val="22"/>
          <w:szCs w:val="22"/>
        </w:rPr>
        <w:t>objekt</w:t>
      </w:r>
      <w:r w:rsidR="00062B02" w:rsidRPr="00131840">
        <w:rPr>
          <w:rFonts w:ascii="Times New Roman" w:hAnsi="Times New Roman" w:cs="Times New Roman"/>
          <w:sz w:val="22"/>
          <w:szCs w:val="22"/>
        </w:rPr>
        <w:t>ų</w:t>
      </w:r>
      <w:r w:rsidRPr="00E5149A">
        <w:rPr>
          <w:rFonts w:ascii="Times New Roman" w:hAnsi="Times New Roman" w:cs="Times New Roman"/>
          <w:sz w:val="22"/>
          <w:szCs w:val="22"/>
        </w:rPr>
        <w:t xml:space="preserve"> apžiūros.</w:t>
      </w:r>
    </w:p>
    <w:p w14:paraId="7D3452EB" w14:textId="3EFBD81C" w:rsidR="00E80773" w:rsidRPr="00E5149A" w:rsidRDefault="00062E83" w:rsidP="00E80773">
      <w:pPr>
        <w:pStyle w:val="Antrat1"/>
        <w:spacing w:line="20" w:lineRule="atLeast"/>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174996140"/>
      <w:r>
        <w:rPr>
          <w:rFonts w:ascii="Times New Roman" w:hAnsi="Times New Roman" w:cs="Times New Roman"/>
          <w:b/>
          <w:bCs/>
          <w:sz w:val="22"/>
          <w:szCs w:val="22"/>
        </w:rPr>
        <w:lastRenderedPageBreak/>
        <w:t>4</w:t>
      </w:r>
      <w:r w:rsidR="00E80773" w:rsidRPr="00E5149A">
        <w:rPr>
          <w:rFonts w:ascii="Times New Roman" w:hAnsi="Times New Roman" w:cs="Times New Roman"/>
          <w:b/>
          <w:bCs/>
          <w:sz w:val="22"/>
          <w:szCs w:val="22"/>
        </w:rPr>
        <w:t>. Tiekėjų pašalinimo pagrindai</w:t>
      </w:r>
      <w:bookmarkEnd w:id="11"/>
      <w:bookmarkEnd w:id="12"/>
      <w:bookmarkEnd w:id="13"/>
      <w:r w:rsidR="00E80773" w:rsidRPr="00E5149A">
        <w:rPr>
          <w:rFonts w:ascii="Times New Roman" w:hAnsi="Times New Roman" w:cs="Times New Roman"/>
          <w:b/>
          <w:bCs/>
          <w:sz w:val="22"/>
          <w:szCs w:val="22"/>
        </w:rPr>
        <w:t xml:space="preserve"> ir kvalifikacijos reikalavimai</w:t>
      </w:r>
      <w:bookmarkEnd w:id="14"/>
    </w:p>
    <w:p w14:paraId="5B5DF403" w14:textId="0451E0B6" w:rsidR="00E80773" w:rsidRPr="00E5149A" w:rsidRDefault="00062E83" w:rsidP="00E80773">
      <w:pPr>
        <w:pStyle w:val="Sraopastraipa"/>
        <w:spacing w:after="120" w:line="20" w:lineRule="atLeast"/>
        <w:ind w:left="0" w:firstLine="567"/>
        <w:jc w:val="both"/>
        <w:rPr>
          <w:rFonts w:ascii="Times New Roman" w:hAnsi="Times New Roman" w:cs="Times New Roman"/>
          <w:sz w:val="22"/>
          <w:szCs w:val="22"/>
        </w:rPr>
      </w:pPr>
      <w:r>
        <w:rPr>
          <w:rFonts w:ascii="Times New Roman" w:hAnsi="Times New Roman" w:cs="Times New Roman"/>
          <w:sz w:val="22"/>
          <w:szCs w:val="22"/>
        </w:rPr>
        <w:t>4</w:t>
      </w:r>
      <w:r w:rsidR="00E80773" w:rsidRPr="00E5149A">
        <w:rPr>
          <w:rFonts w:ascii="Times New Roman" w:hAnsi="Times New Roman" w:cs="Times New Roman"/>
          <w:sz w:val="22"/>
          <w:szCs w:val="22"/>
        </w:rPr>
        <w:t>.1. Reikalavimai dėl tiekėjo ir</w:t>
      </w:r>
      <w:bookmarkStart w:id="15" w:name="_Hlk41039660"/>
      <w:r w:rsidR="00E80773" w:rsidRPr="00E5149A">
        <w:rPr>
          <w:rFonts w:ascii="Times New Roman" w:hAnsi="Times New Roman" w:cs="Times New Roman"/>
          <w:sz w:val="22"/>
          <w:szCs w:val="22"/>
        </w:rPr>
        <w:t xml:space="preserve"> subtiekėjų (jei taikoma), ūkio subjektų, kurių pajėgumais tiekėjas remiasi, </w:t>
      </w:r>
      <w:bookmarkEnd w:id="15"/>
      <w:r w:rsidR="00E80773" w:rsidRPr="00E5149A">
        <w:rPr>
          <w:rFonts w:ascii="Times New Roman" w:hAnsi="Times New Roman" w:cs="Times New Roman"/>
          <w:sz w:val="22"/>
          <w:szCs w:val="22"/>
        </w:rPr>
        <w:t xml:space="preserve">pašalinimo pagrindų nebuvimo bei jų nebuvimą patvirtinantys dokumentai nurodyti specialiųjų </w:t>
      </w:r>
      <w:r w:rsidR="00E80773" w:rsidRPr="00E5149A">
        <w:rPr>
          <w:rFonts w:ascii="Times New Roman" w:eastAsia="Calibri" w:hAnsi="Times New Roman" w:cs="Times New Roman"/>
          <w:sz w:val="22"/>
          <w:szCs w:val="22"/>
        </w:rPr>
        <w:t xml:space="preserve">pirkimo sąlygų </w:t>
      </w:r>
      <w:r w:rsidR="00E80773" w:rsidRPr="00E5149A">
        <w:rPr>
          <w:rFonts w:ascii="Times New Roman" w:hAnsi="Times New Roman" w:cs="Times New Roman"/>
          <w:sz w:val="22"/>
          <w:szCs w:val="22"/>
        </w:rPr>
        <w:t xml:space="preserve">3 priede   </w:t>
      </w:r>
      <w:r w:rsidR="00E80773" w:rsidRPr="00E5149A">
        <w:rPr>
          <w:rFonts w:ascii="Times New Roman" w:eastAsia="Calibri" w:hAnsi="Times New Roman" w:cs="Times New Roman"/>
          <w:sz w:val="22"/>
          <w:szCs w:val="22"/>
        </w:rPr>
        <w:t>„Pašalinimo pagrindai“</w:t>
      </w:r>
      <w:r w:rsidR="00E80773" w:rsidRPr="00E5149A">
        <w:rPr>
          <w:rFonts w:ascii="Times New Roman" w:hAnsi="Times New Roman" w:cs="Times New Roman"/>
          <w:sz w:val="22"/>
          <w:szCs w:val="22"/>
        </w:rPr>
        <w:t xml:space="preserve">. </w:t>
      </w:r>
    </w:p>
    <w:p w14:paraId="0C2CE6DC" w14:textId="5E536D5F" w:rsidR="00062E83" w:rsidRPr="00305642" w:rsidRDefault="00062E83" w:rsidP="00062E83">
      <w:pPr>
        <w:pStyle w:val="Sraopastraipa"/>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sz w:val="22"/>
          <w:szCs w:val="22"/>
        </w:rPr>
        <w:t>4</w:t>
      </w:r>
      <w:r w:rsidR="00E80773" w:rsidRPr="00E5149A">
        <w:rPr>
          <w:rFonts w:ascii="Times New Roman" w:hAnsi="Times New Roman" w:cs="Times New Roman"/>
          <w:sz w:val="22"/>
          <w:szCs w:val="22"/>
        </w:rPr>
        <w:t>.2. Tiekėjams nustatomi kvalifikacijos reikalavimai ir jų atitiktį patvirtinantys dokumentai nurodyti specialiųjų pirkimo sąlygų 4 priede „</w:t>
      </w:r>
      <w:r w:rsidR="00E80773" w:rsidRPr="00E5149A">
        <w:rPr>
          <w:rFonts w:ascii="Times New Roman" w:eastAsia="Calibri" w:hAnsi="Times New Roman" w:cs="Times New Roman"/>
          <w:sz w:val="22"/>
          <w:szCs w:val="22"/>
        </w:rPr>
        <w:t>Tiekėjų kvalifikacijos reikalavimai ir reikalaujami kokybės bei aplinkos apsaugos vadybos sistemų standartai“</w:t>
      </w:r>
      <w:r w:rsidR="00E80773" w:rsidRPr="00E5149A">
        <w:rPr>
          <w:rFonts w:ascii="Times New Roman" w:hAnsi="Times New Roman" w:cs="Times New Roman"/>
          <w:sz w:val="22"/>
          <w:szCs w:val="22"/>
        </w:rPr>
        <w:t xml:space="preserve">. </w:t>
      </w:r>
      <w:r w:rsidRPr="00305642">
        <w:rPr>
          <w:rFonts w:ascii="Times New Roman" w:hAnsi="Times New Roman" w:cs="Times New Roman"/>
        </w:rPr>
        <w:t>Tiekėjas, teikdamas pasiūlymą, perkančiaja</w:t>
      </w:r>
      <w:r>
        <w:rPr>
          <w:rFonts w:ascii="Times New Roman" w:hAnsi="Times New Roman" w:cs="Times New Roman"/>
        </w:rPr>
        <w:t>i</w:t>
      </w:r>
      <w:r w:rsidRPr="00305642">
        <w:rPr>
          <w:rFonts w:ascii="Times New Roman" w:hAnsi="Times New Roman" w:cs="Times New Roman"/>
        </w:rPr>
        <w:t xml:space="preserve"> </w:t>
      </w:r>
      <w:r>
        <w:rPr>
          <w:rFonts w:ascii="Times New Roman" w:hAnsi="Times New Roman" w:cs="Times New Roman"/>
        </w:rPr>
        <w:t xml:space="preserve">organizacijai </w:t>
      </w:r>
      <w:r w:rsidRPr="00305642">
        <w:rPr>
          <w:rFonts w:ascii="Times New Roman" w:hAnsi="Times New Roman" w:cs="Times New Roman"/>
        </w:rPr>
        <w:t>įsipareigoja, kad sutartį vykdys tik teisę verstis atitinkama veikla turintys asmenys.</w:t>
      </w:r>
    </w:p>
    <w:p w14:paraId="3E66EDA2" w14:textId="31A14DDB" w:rsidR="00E80773" w:rsidRPr="00E5149A" w:rsidRDefault="00E80773" w:rsidP="00E80773">
      <w:pPr>
        <w:pStyle w:val="Sraopastraipa"/>
        <w:tabs>
          <w:tab w:val="left" w:pos="851"/>
        </w:tabs>
        <w:spacing w:after="0" w:line="20" w:lineRule="atLeast"/>
        <w:ind w:left="0" w:firstLine="567"/>
        <w:jc w:val="both"/>
        <w:rPr>
          <w:rFonts w:ascii="Times New Roman" w:hAnsi="Times New Roman" w:cs="Times New Roman"/>
          <w:sz w:val="22"/>
          <w:szCs w:val="22"/>
        </w:rPr>
      </w:pPr>
    </w:p>
    <w:p w14:paraId="0DB731D4" w14:textId="7664FC61" w:rsidR="00E80773" w:rsidRPr="00E5149A" w:rsidRDefault="00062E83" w:rsidP="00E80773">
      <w:pPr>
        <w:pStyle w:val="Antrat1"/>
        <w:tabs>
          <w:tab w:val="left" w:pos="567"/>
        </w:tabs>
        <w:spacing w:after="0"/>
        <w:contextualSpacing/>
        <w:jc w:val="both"/>
        <w:rPr>
          <w:rFonts w:ascii="Times New Roman" w:hAnsi="Times New Roman" w:cs="Times New Roman"/>
          <w:b/>
          <w:bCs/>
          <w:sz w:val="22"/>
          <w:szCs w:val="22"/>
        </w:rPr>
      </w:pPr>
      <w:bookmarkStart w:id="16" w:name="_Toc174996141"/>
      <w:r>
        <w:rPr>
          <w:rFonts w:ascii="Times New Roman" w:hAnsi="Times New Roman" w:cs="Times New Roman"/>
          <w:b/>
          <w:bCs/>
          <w:sz w:val="22"/>
          <w:szCs w:val="22"/>
        </w:rPr>
        <w:t>5</w:t>
      </w:r>
      <w:r w:rsidR="00E80773" w:rsidRPr="00E5149A">
        <w:rPr>
          <w:rFonts w:ascii="Times New Roman" w:hAnsi="Times New Roman" w:cs="Times New Roman"/>
          <w:b/>
          <w:bCs/>
          <w:sz w:val="22"/>
          <w:szCs w:val="22"/>
        </w:rPr>
        <w:t>.Reikalavimai, susiję su nacionaliniu saugumu</w:t>
      </w:r>
      <w:bookmarkEnd w:id="16"/>
      <w:r w:rsidR="00E80773" w:rsidRPr="00E5149A">
        <w:rPr>
          <w:rFonts w:ascii="Times New Roman" w:hAnsi="Times New Roman" w:cs="Times New Roman"/>
          <w:b/>
          <w:bCs/>
          <w:sz w:val="22"/>
          <w:szCs w:val="22"/>
        </w:rPr>
        <w:t xml:space="preserve"> </w:t>
      </w:r>
    </w:p>
    <w:p w14:paraId="47FF3A8D" w14:textId="0D91926D" w:rsidR="00E80773" w:rsidRPr="00E5149A" w:rsidRDefault="00062E83" w:rsidP="00E80773">
      <w:pPr>
        <w:spacing w:after="0" w:line="240" w:lineRule="auto"/>
        <w:ind w:firstLine="567"/>
        <w:jc w:val="both"/>
        <w:rPr>
          <w:rFonts w:ascii="Times New Roman" w:hAnsi="Times New Roman" w:cs="Times New Roman"/>
          <w:i/>
          <w:iCs/>
          <w:sz w:val="22"/>
          <w:szCs w:val="22"/>
          <w:shd w:val="clear" w:color="auto" w:fill="FFFFFF"/>
        </w:rPr>
      </w:pPr>
      <w:r>
        <w:rPr>
          <w:rFonts w:ascii="Times New Roman" w:hAnsi="Times New Roman" w:cs="Times New Roman"/>
          <w:color w:val="000000" w:themeColor="text1"/>
          <w:sz w:val="22"/>
          <w:szCs w:val="22"/>
        </w:rPr>
        <w:t>5</w:t>
      </w:r>
      <w:r w:rsidR="00E80773" w:rsidRPr="00E5149A">
        <w:rPr>
          <w:rFonts w:ascii="Times New Roman" w:hAnsi="Times New Roman" w:cs="Times New Roman"/>
          <w:color w:val="000000" w:themeColor="text1"/>
          <w:sz w:val="22"/>
          <w:szCs w:val="22"/>
        </w:rPr>
        <w:t>.1. Pirkimui netaikomi su nacionaliniu saugumu susiję reikalavimai.</w:t>
      </w:r>
    </w:p>
    <w:p w14:paraId="25761754" w14:textId="55408C75" w:rsidR="00E80773" w:rsidRPr="00E5149A" w:rsidRDefault="00062E83" w:rsidP="00E80773">
      <w:pPr>
        <w:pStyle w:val="Antrat1"/>
        <w:spacing w:line="20" w:lineRule="atLeast"/>
        <w:contextualSpacing/>
        <w:rPr>
          <w:rFonts w:ascii="Times New Roman" w:hAnsi="Times New Roman" w:cs="Times New Roman"/>
          <w:b/>
          <w:bCs/>
          <w:sz w:val="22"/>
          <w:szCs w:val="22"/>
        </w:rPr>
      </w:pPr>
      <w:bookmarkStart w:id="17" w:name="_Ref39666794"/>
      <w:bookmarkStart w:id="18" w:name="_Ref39666796"/>
      <w:bookmarkStart w:id="19" w:name="_Toc174996142"/>
      <w:r>
        <w:rPr>
          <w:rFonts w:ascii="Times New Roman" w:hAnsi="Times New Roman" w:cs="Times New Roman"/>
          <w:b/>
          <w:bCs/>
          <w:sz w:val="22"/>
          <w:szCs w:val="22"/>
        </w:rPr>
        <w:t>6</w:t>
      </w:r>
      <w:r w:rsidR="00E80773" w:rsidRPr="00E5149A">
        <w:rPr>
          <w:rFonts w:ascii="Times New Roman" w:hAnsi="Times New Roman" w:cs="Times New Roman"/>
          <w:b/>
          <w:bCs/>
          <w:sz w:val="22"/>
          <w:szCs w:val="22"/>
        </w:rPr>
        <w:t>. Specialieji reikalavimai pasiūlymų rengimui ir pateikimui</w:t>
      </w:r>
      <w:bookmarkEnd w:id="17"/>
      <w:bookmarkEnd w:id="18"/>
      <w:bookmarkEnd w:id="19"/>
    </w:p>
    <w:p w14:paraId="36D8AADF" w14:textId="77777777" w:rsidR="001B07AF" w:rsidRDefault="00062E83" w:rsidP="001B07AF">
      <w:pPr>
        <w:spacing w:after="0" w:line="20" w:lineRule="atLeast"/>
        <w:ind w:firstLine="709"/>
        <w:jc w:val="both"/>
        <w:rPr>
          <w:rFonts w:ascii="Times New Roman" w:hAnsi="Times New Roman" w:cs="Times New Roman"/>
          <w:sz w:val="22"/>
          <w:szCs w:val="22"/>
        </w:rPr>
      </w:pPr>
      <w:r>
        <w:rPr>
          <w:rFonts w:ascii="Times New Roman" w:hAnsi="Times New Roman" w:cs="Times New Roman"/>
          <w:sz w:val="22"/>
          <w:szCs w:val="22"/>
        </w:rPr>
        <w:t>6</w:t>
      </w:r>
      <w:r w:rsidR="00E80773" w:rsidRPr="00E5149A">
        <w:rPr>
          <w:rFonts w:ascii="Times New Roman" w:hAnsi="Times New Roman" w:cs="Times New Roman"/>
          <w:sz w:val="22"/>
          <w:szCs w:val="22"/>
        </w:rPr>
        <w:t>.1. Tiekėjo pasiūlymą sudaro CVP IS pateikiamų ir žemiau nurodytų dokumentų visuma:</w:t>
      </w:r>
    </w:p>
    <w:p w14:paraId="2BC3670E" w14:textId="77777777"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 xml:space="preserve">tiekėjo pasirašytas pasiūlymas, parengtas pagal specialiųjų pirkimo sąlygų </w:t>
      </w:r>
      <w:r w:rsidRPr="001B07AF">
        <w:rPr>
          <w:rFonts w:ascii="Times New Roman" w:hAnsi="Times New Roman" w:cs="Times New Roman"/>
          <w:sz w:val="22"/>
          <w:szCs w:val="22"/>
          <w:shd w:val="clear" w:color="auto" w:fill="FFFFFF"/>
        </w:rPr>
        <w:t xml:space="preserve">6 </w:t>
      </w:r>
      <w:r w:rsidRPr="001B07AF">
        <w:rPr>
          <w:rFonts w:ascii="Times New Roman" w:hAnsi="Times New Roman" w:cs="Times New Roman"/>
          <w:sz w:val="22"/>
          <w:szCs w:val="22"/>
        </w:rPr>
        <w:t>priede pateiktą pasiūlymo formą.</w:t>
      </w:r>
    </w:p>
    <w:p w14:paraId="3D56087E" w14:textId="77777777"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užpildytas EBVPD (specialiųjų pirkimo sąlygų 5 priedas). Pasirašydamas pasiūlymą, tiekėjas patvirtina ir EBVPD tikrumą;</w:t>
      </w:r>
    </w:p>
    <w:p w14:paraId="544B9FFE" w14:textId="77777777"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jungtinės veiklos sutarties kopija (jeigu pirkime dalyvauja ūkio subjektų grupė jungtinės veiklos sutarties pagrindu);</w:t>
      </w:r>
    </w:p>
    <w:p w14:paraId="3EE08E45" w14:textId="1AF22585"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dokumentas, patvirtinantis, kad asmuo, kuris pasirašė pasiūlymą (jei jis ne tiekėjo vadovas), turėjo teisę jį pasirašyti;</w:t>
      </w:r>
    </w:p>
    <w:p w14:paraId="55B64105" w14:textId="77777777" w:rsidR="00D10AEE" w:rsidRDefault="00E80773" w:rsidP="00D10AEE">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pasiūlymo galiojimą užtikrinantis dokumentas (jeigu reikalaujama);</w:t>
      </w:r>
    </w:p>
    <w:p w14:paraId="394B3164" w14:textId="77777777" w:rsidR="00D10AEE" w:rsidRDefault="00E80773" w:rsidP="00D10AEE">
      <w:pPr>
        <w:pStyle w:val="Sraopastraipa"/>
        <w:numPr>
          <w:ilvl w:val="2"/>
          <w:numId w:val="37"/>
        </w:numPr>
        <w:spacing w:after="0" w:line="20" w:lineRule="atLeast"/>
        <w:jc w:val="both"/>
        <w:rPr>
          <w:rFonts w:ascii="Times New Roman" w:hAnsi="Times New Roman" w:cs="Times New Roman"/>
          <w:sz w:val="22"/>
          <w:szCs w:val="22"/>
        </w:rPr>
      </w:pPr>
      <w:r w:rsidRPr="00D10AE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1FAD374" w14:textId="33E5CA32" w:rsidR="00D10AEE" w:rsidRDefault="00E80773" w:rsidP="00D10AEE">
      <w:pPr>
        <w:pStyle w:val="Sraopastraipa"/>
        <w:numPr>
          <w:ilvl w:val="2"/>
          <w:numId w:val="37"/>
        </w:numPr>
        <w:spacing w:after="0" w:line="20" w:lineRule="atLeast"/>
        <w:jc w:val="both"/>
        <w:rPr>
          <w:rFonts w:ascii="Times New Roman" w:hAnsi="Times New Roman" w:cs="Times New Roman"/>
          <w:sz w:val="22"/>
          <w:szCs w:val="22"/>
        </w:rPr>
      </w:pPr>
      <w:r w:rsidRPr="00D10AEE">
        <w:rPr>
          <w:rFonts w:ascii="Times New Roman" w:hAnsi="Times New Roman" w:cs="Times New Roman"/>
          <w:sz w:val="22"/>
          <w:szCs w:val="22"/>
        </w:rPr>
        <w:t>jei tiekėjas pasitelkia subtiekėjus, subtiekėjo deklaracija ar kitas dokumentas, patvirtinantis jo sutikimą būti subtiekėju pirkime;</w:t>
      </w:r>
    </w:p>
    <w:p w14:paraId="1AF9B9B5" w14:textId="3F762E94" w:rsidR="00155DE8" w:rsidRPr="00D10AEE" w:rsidRDefault="00155DE8" w:rsidP="00D10AEE">
      <w:pPr>
        <w:pStyle w:val="Sraopastraipa"/>
        <w:numPr>
          <w:ilvl w:val="2"/>
          <w:numId w:val="37"/>
        </w:numPr>
        <w:spacing w:after="0" w:line="20" w:lineRule="atLeast"/>
        <w:jc w:val="both"/>
        <w:rPr>
          <w:rFonts w:ascii="Times New Roman" w:hAnsi="Times New Roman" w:cs="Times New Roman"/>
          <w:sz w:val="22"/>
          <w:szCs w:val="22"/>
        </w:rPr>
      </w:pPr>
      <w:r w:rsidRPr="00D10AEE">
        <w:rPr>
          <w:rFonts w:ascii="Times New Roman" w:hAnsi="Times New Roman" w:cs="Times New Roman"/>
          <w:sz w:val="22"/>
          <w:szCs w:val="22"/>
        </w:rPr>
        <w:t>Informacija apie įvykdytas sutartis (</w:t>
      </w:r>
      <w:r w:rsidR="00C44ED5">
        <w:rPr>
          <w:rFonts w:ascii="Times New Roman" w:hAnsi="Times New Roman" w:cs="Times New Roman"/>
          <w:sz w:val="22"/>
          <w:szCs w:val="22"/>
        </w:rPr>
        <w:t>laisvos formos dokumentas</w:t>
      </w:r>
      <w:r w:rsidRPr="00D10AEE">
        <w:rPr>
          <w:rFonts w:ascii="Times New Roman" w:hAnsi="Times New Roman" w:cs="Times New Roman"/>
          <w:sz w:val="22"/>
          <w:szCs w:val="22"/>
        </w:rPr>
        <w:t xml:space="preserve">). </w:t>
      </w:r>
    </w:p>
    <w:p w14:paraId="72D08898"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hAnsi="Times New Roman" w:cs="Times New Roman"/>
          <w:sz w:val="22"/>
          <w:szCs w:val="22"/>
        </w:rPr>
        <w:t xml:space="preserve">6.2. </w:t>
      </w:r>
      <w:r w:rsidRPr="00E5149A">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5149A">
        <w:rPr>
          <w:rFonts w:ascii="Times New Roman" w:hAnsi="Times New Roman" w:cs="Times New Roman"/>
          <w:sz w:val="22"/>
          <w:szCs w:val="22"/>
        </w:rPr>
        <w:t>Perkančiajai organizacijai kilus abejonių dėl dokumentų tikrumo, ji turi teisę reikalauti pateikti dokumentų originalus.</w:t>
      </w:r>
      <w:r w:rsidRPr="00E5149A">
        <w:rPr>
          <w:rFonts w:ascii="Times New Roman" w:eastAsia="Calibri" w:hAnsi="Times New Roman" w:cs="Times New Roman"/>
          <w:sz w:val="22"/>
          <w:szCs w:val="22"/>
        </w:rPr>
        <w:t xml:space="preserve"> Gali būti:</w:t>
      </w:r>
    </w:p>
    <w:p w14:paraId="45152F6C" w14:textId="77777777" w:rsidR="00E80773" w:rsidRPr="00E5149A" w:rsidRDefault="00E80773" w:rsidP="00E80773">
      <w:pPr>
        <w:pStyle w:val="Sraopastraipa"/>
        <w:spacing w:after="0" w:line="240" w:lineRule="auto"/>
        <w:ind w:left="0" w:firstLine="851"/>
        <w:jc w:val="both"/>
        <w:rPr>
          <w:rFonts w:ascii="Times New Roman" w:hAnsi="Times New Roman" w:cs="Times New Roman"/>
          <w:bCs/>
          <w:iCs/>
          <w:sz w:val="22"/>
          <w:szCs w:val="22"/>
          <w:u w:val="single"/>
        </w:rPr>
      </w:pPr>
      <w:r w:rsidRPr="00E5149A">
        <w:rPr>
          <w:rFonts w:ascii="Times New Roman" w:eastAsia="Calibri" w:hAnsi="Times New Roman" w:cs="Times New Roman"/>
          <w:bCs/>
          <w:iCs/>
          <w:sz w:val="22"/>
          <w:szCs w:val="22"/>
        </w:rPr>
        <w:t>6.2.1 pateikiami kvalifikuotu elektroniniu parašu pasirašyti elektroninėmis priemonėmis suformuoti dokumentai;</w:t>
      </w:r>
    </w:p>
    <w:p w14:paraId="58C913FB" w14:textId="77777777" w:rsidR="00E80773" w:rsidRPr="00E5149A" w:rsidRDefault="00E80773" w:rsidP="00E80773">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E5149A">
        <w:rPr>
          <w:rFonts w:ascii="Times New Roman" w:eastAsia="Calibri" w:hAnsi="Times New Roman" w:cs="Times New Roman"/>
          <w:bCs/>
          <w:iCs/>
          <w:sz w:val="22"/>
          <w:szCs w:val="22"/>
        </w:rPr>
        <w:t>skaitmeninės dokumentų kopijos (</w:t>
      </w:r>
      <w:r w:rsidRPr="00E5149A">
        <w:rPr>
          <w:rFonts w:ascii="Times New Roman" w:eastAsia="Calibri" w:hAnsi="Times New Roman" w:cs="Times New Roman"/>
          <w:iCs/>
          <w:sz w:val="22"/>
          <w:szCs w:val="22"/>
        </w:rPr>
        <w:t>fiziniu parašu tvirtinami dokumentai turi būti pateikiami pasirašyti ir nuskenuoti)</w:t>
      </w:r>
      <w:r w:rsidRPr="00E5149A">
        <w:rPr>
          <w:rFonts w:ascii="Times New Roman" w:eastAsia="Calibri" w:hAnsi="Times New Roman" w:cs="Times New Roman"/>
          <w:bCs/>
          <w:iCs/>
          <w:sz w:val="22"/>
          <w:szCs w:val="22"/>
        </w:rPr>
        <w:t>.</w:t>
      </w:r>
    </w:p>
    <w:p w14:paraId="3510648B"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eastAsia="Calibri" w:hAnsi="Times New Roman" w:cs="Times New Roman"/>
          <w:sz w:val="22"/>
          <w:szCs w:val="22"/>
        </w:rPr>
        <w:t>6.3.Pasiūlymas</w:t>
      </w:r>
      <w:r w:rsidRPr="00E5149A">
        <w:rPr>
          <w:rFonts w:ascii="Times New Roman" w:hAnsi="Times New Roman" w:cs="Times New Roman"/>
          <w:sz w:val="22"/>
          <w:szCs w:val="22"/>
        </w:rPr>
        <w:t xml:space="preserve"> turi būti parengtas, lietuvių</w:t>
      </w:r>
      <w:r w:rsidRPr="00E5149A">
        <w:rPr>
          <w:rFonts w:ascii="Times New Roman" w:hAnsi="Times New Roman" w:cs="Times New Roman"/>
          <w:color w:val="7030A0"/>
          <w:sz w:val="22"/>
          <w:szCs w:val="22"/>
        </w:rPr>
        <w:t xml:space="preserve">. </w:t>
      </w:r>
      <w:r w:rsidRPr="00E5149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E5149A">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D48AAE" w14:textId="77777777" w:rsidR="00021FC5" w:rsidRDefault="00E80773" w:rsidP="00021FC5">
      <w:pPr>
        <w:spacing w:after="0" w:line="240" w:lineRule="auto"/>
        <w:ind w:firstLine="709"/>
        <w:jc w:val="both"/>
        <w:rPr>
          <w:rFonts w:ascii="Times New Roman" w:eastAsia="Arial" w:hAnsi="Times New Roman" w:cs="Times New Roman"/>
          <w:sz w:val="22"/>
          <w:szCs w:val="22"/>
        </w:rPr>
      </w:pPr>
      <w:r w:rsidRPr="00E5149A">
        <w:rPr>
          <w:rFonts w:ascii="Times New Roman" w:eastAsia="Arial" w:hAnsi="Times New Roman" w:cs="Times New Roman"/>
          <w:sz w:val="22"/>
          <w:szCs w:val="22"/>
        </w:rPr>
        <w:t xml:space="preserve">6.4.Bendra pasiūlymo kaina (sąnaudos) su PVM  ir be PVM turi būti nurodoma dviejų skaičių po kablelio tikslumu. Šią kainą sudarančios kainos sudedamosios dalys ar įkainiai gali būti išreikštos neribojant skaičių po kablelio kiekio. </w:t>
      </w:r>
    </w:p>
    <w:p w14:paraId="6145D659" w14:textId="77777777" w:rsidR="00131840" w:rsidRDefault="00E80773" w:rsidP="00131840">
      <w:pPr>
        <w:spacing w:after="0" w:line="240" w:lineRule="auto"/>
        <w:ind w:firstLine="426"/>
        <w:jc w:val="both"/>
        <w:rPr>
          <w:rFonts w:ascii="Times New Roman" w:eastAsia="Arial" w:hAnsi="Times New Roman" w:cs="Times New Roman"/>
          <w:sz w:val="22"/>
          <w:szCs w:val="22"/>
        </w:rPr>
      </w:pPr>
      <w:r w:rsidRPr="00E5149A">
        <w:rPr>
          <w:rFonts w:ascii="Times New Roman" w:eastAsia="Arial" w:hAnsi="Times New Roman" w:cs="Times New Roman"/>
          <w:sz w:val="22"/>
          <w:szCs w:val="22"/>
        </w:rPr>
        <w:t xml:space="preserve">6.5.Tiekėjų pasiūlymuose nurodytos kainos bus vertinamos </w:t>
      </w:r>
      <w:r w:rsidRPr="005C1093">
        <w:rPr>
          <w:rFonts w:ascii="Times New Roman" w:eastAsia="Arial" w:hAnsi="Times New Roman" w:cs="Times New Roman"/>
          <w:sz w:val="22"/>
          <w:szCs w:val="22"/>
        </w:rPr>
        <w:t>ir lyginamos su visais mokesčiais, įskaitant</w:t>
      </w:r>
      <w:r w:rsidR="005C1093">
        <w:rPr>
          <w:rFonts w:ascii="Times New Roman" w:eastAsia="Arial" w:hAnsi="Times New Roman" w:cs="Times New Roman"/>
          <w:sz w:val="22"/>
          <w:szCs w:val="22"/>
        </w:rPr>
        <w:t xml:space="preserve"> </w:t>
      </w:r>
      <w:r w:rsidRPr="005C1093">
        <w:rPr>
          <w:rFonts w:ascii="Times New Roman" w:eastAsia="Arial" w:hAnsi="Times New Roman" w:cs="Times New Roman"/>
          <w:sz w:val="22"/>
          <w:szCs w:val="22"/>
        </w:rPr>
        <w:t>PVM.</w:t>
      </w:r>
    </w:p>
    <w:p w14:paraId="36D8D267" w14:textId="7BDCD0DE" w:rsidR="00297A0C" w:rsidRPr="00131840" w:rsidRDefault="00297A0C" w:rsidP="00131840">
      <w:pPr>
        <w:spacing w:after="0" w:line="240" w:lineRule="auto"/>
        <w:ind w:firstLine="426"/>
        <w:jc w:val="both"/>
        <w:rPr>
          <w:rFonts w:ascii="Times New Roman" w:eastAsia="Arial" w:hAnsi="Times New Roman" w:cs="Times New Roman"/>
          <w:sz w:val="22"/>
          <w:szCs w:val="22"/>
        </w:rPr>
      </w:pPr>
      <w:r w:rsidRPr="00131840">
        <w:rPr>
          <w:rFonts w:ascii="Times New Roman" w:eastAsia="Arial" w:hAnsi="Times New Roman" w:cs="Times New Roman"/>
          <w:sz w:val="22"/>
          <w:szCs w:val="22"/>
        </w:rPr>
        <w:t xml:space="preserve">6.6. </w:t>
      </w:r>
      <w:r w:rsidR="003D31CA" w:rsidRPr="00131840">
        <w:rPr>
          <w:rFonts w:ascii="Times New Roman" w:hAnsi="Times New Roman" w:cs="Times New Roman"/>
          <w:sz w:val="22"/>
          <w:szCs w:val="22"/>
        </w:rPr>
        <w:t xml:space="preserve">Perkančioji organizacija neatlygina tiekėjams išlaidų, patirtų rengiant ir pateikiant pasiūlymus. </w:t>
      </w:r>
    </w:p>
    <w:p w14:paraId="5380CA12" w14:textId="7E3F760E" w:rsidR="00E80773" w:rsidRPr="00131840" w:rsidRDefault="00297A0C" w:rsidP="00131840">
      <w:pPr>
        <w:spacing w:after="0" w:line="240" w:lineRule="auto"/>
        <w:ind w:firstLine="709"/>
        <w:jc w:val="both"/>
        <w:rPr>
          <w:rFonts w:ascii="Times New Roman" w:hAnsi="Times New Roman" w:cs="Times New Roman"/>
          <w:sz w:val="22"/>
          <w:szCs w:val="22"/>
        </w:rPr>
      </w:pPr>
      <w:r w:rsidRPr="00131840">
        <w:rPr>
          <w:rFonts w:ascii="Times New Roman" w:hAnsi="Times New Roman" w:cs="Times New Roman"/>
          <w:sz w:val="22"/>
          <w:szCs w:val="22"/>
        </w:rPr>
        <w:lastRenderedPageBreak/>
        <w:t>6.7</w:t>
      </w:r>
      <w:r w:rsidR="003D31CA" w:rsidRPr="00131840">
        <w:rPr>
          <w:rFonts w:ascii="Times New Roman" w:hAnsi="Times New Roman" w:cs="Times New Roman"/>
          <w:sz w:val="22"/>
          <w:szCs w:val="22"/>
        </w:rPr>
        <w:t xml:space="preserve"> Tiekėjas atsako už viso konkurso dokumentų išnagrinėjimą, įskaitant konkurso sąlygų paaiškinimus ir papildymus. Sutarties vykdymo metu nebus priimtas joks reikalavimas pakeisti pasiūlymo sumą arba sąlygas, grindžiant klaidomis ir praleidimais.</w:t>
      </w:r>
    </w:p>
    <w:p w14:paraId="0ED5035D" w14:textId="77777777" w:rsidR="00E80773" w:rsidRPr="00E5149A" w:rsidRDefault="00E80773" w:rsidP="00E80773">
      <w:pPr>
        <w:pStyle w:val="Antrat1"/>
        <w:tabs>
          <w:tab w:val="left" w:pos="709"/>
        </w:tabs>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sidRPr="00E5149A">
        <w:rPr>
          <w:rFonts w:ascii="Times New Roman" w:hAnsi="Times New Roman" w:cs="Times New Roman"/>
          <w:b/>
          <w:bCs/>
          <w:sz w:val="22"/>
          <w:szCs w:val="22"/>
        </w:rPr>
        <w:t>7. Pasiūlymo galiojimo užtikrinimas</w:t>
      </w:r>
      <w:bookmarkEnd w:id="25"/>
      <w:bookmarkEnd w:id="26"/>
      <w:bookmarkEnd w:id="27"/>
    </w:p>
    <w:p w14:paraId="61B970B4" w14:textId="77777777" w:rsidR="003D31CA" w:rsidRDefault="00E80773" w:rsidP="00C41591">
      <w:pPr>
        <w:spacing w:after="120" w:line="20" w:lineRule="atLeast"/>
        <w:ind w:firstLine="1296"/>
        <w:jc w:val="both"/>
        <w:rPr>
          <w:rFonts w:ascii="Times New Roman" w:eastAsia="Arial" w:hAnsi="Times New Roman" w:cs="Times New Roman"/>
          <w:sz w:val="22"/>
          <w:szCs w:val="22"/>
        </w:rPr>
      </w:pPr>
      <w:r w:rsidRPr="00C41591">
        <w:rPr>
          <w:rFonts w:ascii="Times New Roman" w:hAnsi="Times New Roman" w:cs="Times New Roman"/>
          <w:sz w:val="22"/>
          <w:szCs w:val="22"/>
        </w:rPr>
        <w:t xml:space="preserve">7.1.  </w:t>
      </w:r>
      <w:r w:rsidRPr="00C41591">
        <w:rPr>
          <w:rFonts w:ascii="Times New Roman" w:eastAsia="Calibri" w:hAnsi="Times New Roman" w:cs="Times New Roman"/>
          <w:sz w:val="22"/>
          <w:szCs w:val="22"/>
        </w:rPr>
        <w:t xml:space="preserve">Perkančioji organizacija nereikalauja </w:t>
      </w:r>
      <w:r w:rsidRPr="00114700">
        <w:rPr>
          <w:rFonts w:ascii="Times New Roman" w:eastAsia="Arial" w:hAnsi="Times New Roman" w:cs="Times New Roman"/>
          <w:sz w:val="22"/>
          <w:szCs w:val="22"/>
        </w:rPr>
        <w:t>užtikrinti pasiūlymo galiojim</w:t>
      </w:r>
      <w:r w:rsidR="003D31CA">
        <w:rPr>
          <w:rFonts w:ascii="Times New Roman" w:eastAsia="Arial" w:hAnsi="Times New Roman" w:cs="Times New Roman"/>
          <w:sz w:val="22"/>
          <w:szCs w:val="22"/>
        </w:rPr>
        <w:t>o užtikrinimo</w:t>
      </w:r>
      <w:r w:rsidRPr="00114700">
        <w:rPr>
          <w:rFonts w:ascii="Times New Roman" w:eastAsia="Arial" w:hAnsi="Times New Roman" w:cs="Times New Roman"/>
          <w:sz w:val="22"/>
          <w:szCs w:val="22"/>
        </w:rPr>
        <w:t>, tačiau</w:t>
      </w:r>
      <w:r w:rsidR="003D31CA">
        <w:rPr>
          <w:rFonts w:ascii="Times New Roman" w:eastAsia="Arial" w:hAnsi="Times New Roman" w:cs="Times New Roman"/>
          <w:sz w:val="22"/>
          <w:szCs w:val="22"/>
        </w:rPr>
        <w:t>:</w:t>
      </w:r>
    </w:p>
    <w:p w14:paraId="077382F0" w14:textId="11DD062D" w:rsidR="00C41591" w:rsidRDefault="003D31CA" w:rsidP="00C41591">
      <w:pPr>
        <w:spacing w:after="120" w:line="20" w:lineRule="atLeast"/>
        <w:ind w:firstLine="1296"/>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7.1.1 </w:t>
      </w:r>
      <w:r w:rsidR="00E80773" w:rsidRPr="00114700">
        <w:rPr>
          <w:rFonts w:ascii="Times New Roman" w:eastAsia="Arial" w:hAnsi="Times New Roman" w:cs="Times New Roman"/>
          <w:sz w:val="22"/>
          <w:szCs w:val="22"/>
        </w:rPr>
        <w:t xml:space="preserve">pasilieka teisę kreiptis į teismą dėl žalos, </w:t>
      </w:r>
      <w:r w:rsidR="00E80773" w:rsidRPr="00C41591">
        <w:rPr>
          <w:rFonts w:ascii="Times New Roman" w:eastAsia="Arial" w:hAnsi="Times New Roman" w:cs="Times New Roman"/>
          <w:sz w:val="22"/>
          <w:szCs w:val="22"/>
        </w:rPr>
        <w:t>atsiradusios</w:t>
      </w:r>
      <w:r w:rsidR="00E80773" w:rsidRPr="00114700">
        <w:rPr>
          <w:rFonts w:ascii="Times New Roman" w:eastAsia="Arial" w:hAnsi="Times New Roman" w:cs="Times New Roman"/>
          <w:sz w:val="22"/>
          <w:szCs w:val="22"/>
        </w:rPr>
        <w:t xml:space="preserve"> dėl to, kad pasiūlymo galiojimo laikotarpiu tiekėjas pakeičia ar atšaukia savo pasiūlymą ar pirkimo laimėtojas atsisako sudaryti sutartį, atlyginimo.</w:t>
      </w:r>
      <w:r w:rsidR="00C41591" w:rsidRPr="00114700">
        <w:rPr>
          <w:rFonts w:ascii="Times New Roman" w:eastAsia="Arial" w:hAnsi="Times New Roman" w:cs="Times New Roman"/>
          <w:sz w:val="22"/>
          <w:szCs w:val="22"/>
        </w:rPr>
        <w:t xml:space="preserve"> Jei tiekėjas, kuris bus kviečiamas sudaryti sutartį, atsisakys ją sudaryti, jis, pareikalavus, turės sumokėti 8 000,00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0B64256C" w14:textId="77777777" w:rsidR="00E80773" w:rsidRPr="00E5149A" w:rsidRDefault="00E80773" w:rsidP="00E80773">
      <w:pPr>
        <w:pStyle w:val="Antrat1"/>
        <w:tabs>
          <w:tab w:val="left" w:pos="709"/>
        </w:tabs>
        <w:spacing w:line="20" w:lineRule="atLeast"/>
        <w:contextualSpacing/>
        <w:rPr>
          <w:rFonts w:ascii="Times New Roman" w:hAnsi="Times New Roman" w:cs="Times New Roman"/>
          <w:b/>
          <w:bCs/>
          <w:sz w:val="22"/>
          <w:szCs w:val="22"/>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sidRPr="00E5149A">
        <w:rPr>
          <w:rFonts w:ascii="Times New Roman" w:hAnsi="Times New Roman" w:cs="Times New Roman"/>
          <w:b/>
          <w:bCs/>
          <w:sz w:val="22"/>
          <w:szCs w:val="22"/>
        </w:rPr>
        <w:t>8. Elektroninis aukcionas</w:t>
      </w:r>
      <w:bookmarkEnd w:id="28"/>
      <w:bookmarkEnd w:id="29"/>
      <w:bookmarkEnd w:id="30"/>
      <w:bookmarkEnd w:id="31"/>
      <w:bookmarkEnd w:id="32"/>
    </w:p>
    <w:p w14:paraId="1BFC6446" w14:textId="77777777" w:rsidR="00E80773" w:rsidRPr="00E5149A" w:rsidRDefault="00E80773" w:rsidP="00E80773">
      <w:pPr>
        <w:spacing w:after="0" w:line="240" w:lineRule="auto"/>
        <w:ind w:left="710"/>
        <w:rPr>
          <w:rFonts w:ascii="Times New Roman" w:hAnsi="Times New Roman" w:cs="Times New Roman"/>
          <w:sz w:val="22"/>
          <w:szCs w:val="22"/>
        </w:rPr>
      </w:pPr>
      <w:r w:rsidRPr="00E5149A">
        <w:rPr>
          <w:rFonts w:ascii="Times New Roman" w:hAnsi="Times New Roman" w:cs="Times New Roman"/>
          <w:sz w:val="22"/>
          <w:szCs w:val="22"/>
        </w:rPr>
        <w:t>8.1. Perkančioji organizacija pirkime netaikys elektroninio aukciono.</w:t>
      </w:r>
    </w:p>
    <w:p w14:paraId="3C9F8235" w14:textId="77777777" w:rsidR="00E80773" w:rsidRPr="00E5149A" w:rsidRDefault="00E80773" w:rsidP="00E80773">
      <w:pPr>
        <w:pStyle w:val="Antrat1"/>
        <w:tabs>
          <w:tab w:val="left" w:pos="709"/>
        </w:tabs>
        <w:spacing w:line="20" w:lineRule="atLeast"/>
        <w:contextualSpacing/>
        <w:rPr>
          <w:rFonts w:ascii="Times New Roman" w:hAnsi="Times New Roman" w:cs="Times New Roman"/>
          <w:b/>
          <w:bCs/>
          <w:sz w:val="22"/>
          <w:szCs w:val="22"/>
        </w:rPr>
      </w:pPr>
      <w:bookmarkStart w:id="35" w:name="_Ref39667303"/>
      <w:bookmarkStart w:id="36" w:name="_Ref39667308"/>
      <w:bookmarkStart w:id="37" w:name="_Toc174996145"/>
      <w:r w:rsidRPr="00E5149A">
        <w:rPr>
          <w:rFonts w:ascii="Times New Roman" w:hAnsi="Times New Roman" w:cs="Times New Roman"/>
          <w:b/>
          <w:bCs/>
          <w:sz w:val="22"/>
          <w:szCs w:val="22"/>
        </w:rPr>
        <w:t>9. Pasiūlymų vertinimas</w:t>
      </w:r>
      <w:bookmarkEnd w:id="33"/>
      <w:bookmarkEnd w:id="34"/>
      <w:bookmarkEnd w:id="35"/>
      <w:bookmarkEnd w:id="36"/>
      <w:bookmarkEnd w:id="37"/>
    </w:p>
    <w:p w14:paraId="4E530E9C" w14:textId="77777777" w:rsidR="00E80773" w:rsidRPr="00E5149A" w:rsidRDefault="00E80773" w:rsidP="00E80773">
      <w:pPr>
        <w:spacing w:after="0" w:line="240" w:lineRule="auto"/>
        <w:ind w:firstLine="709"/>
        <w:jc w:val="both"/>
        <w:rPr>
          <w:rFonts w:ascii="Times New Roman" w:eastAsiaTheme="minorHAnsi" w:hAnsi="Times New Roman" w:cs="Times New Roman"/>
          <w:bCs/>
          <w:iCs/>
          <w:sz w:val="22"/>
          <w:szCs w:val="22"/>
        </w:rPr>
      </w:pPr>
      <w:r w:rsidRPr="00E5149A">
        <w:rPr>
          <w:rFonts w:ascii="Times New Roman" w:hAnsi="Times New Roman" w:cs="Times New Roman"/>
          <w:sz w:val="22"/>
          <w:szCs w:val="22"/>
        </w:rPr>
        <w:t xml:space="preserve">9.1. </w:t>
      </w:r>
      <w:r w:rsidRPr="00E5149A">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E5149A">
        <w:rPr>
          <w:rFonts w:ascii="Times New Roman" w:eastAsia="Calibri" w:hAnsi="Times New Roman" w:cs="Times New Roman"/>
          <w:sz w:val="22"/>
          <w:szCs w:val="22"/>
        </w:rPr>
        <w:t xml:space="preserve">specialiųjų pirkimo sąlygų </w:t>
      </w:r>
      <w:bookmarkEnd w:id="38"/>
      <w:r w:rsidRPr="00E5149A">
        <w:rPr>
          <w:rFonts w:ascii="Times New Roman" w:hAnsi="Times New Roman" w:cs="Times New Roman"/>
          <w:sz w:val="22"/>
          <w:szCs w:val="22"/>
          <w:shd w:val="clear" w:color="auto" w:fill="FFFFFF"/>
        </w:rPr>
        <w:t>7</w:t>
      </w:r>
      <w:r w:rsidRPr="00E5149A">
        <w:rPr>
          <w:rFonts w:ascii="Times New Roman" w:eastAsia="Calibri" w:hAnsi="Times New Roman" w:cs="Times New Roman"/>
          <w:sz w:val="22"/>
          <w:szCs w:val="22"/>
        </w:rPr>
        <w:t xml:space="preserve"> priede „Pasiūlymų vertinimo kriterijai ir sąlygos“.</w:t>
      </w:r>
      <w:r w:rsidRPr="00E5149A">
        <w:rPr>
          <w:rFonts w:ascii="Times New Roman" w:eastAsia="Calibri" w:hAnsi="Times New Roman" w:cs="Times New Roman"/>
          <w:color w:val="7030A0"/>
          <w:sz w:val="22"/>
          <w:szCs w:val="22"/>
        </w:rPr>
        <w:t xml:space="preserve"> </w:t>
      </w:r>
    </w:p>
    <w:p w14:paraId="18F4FFB9" w14:textId="77777777" w:rsidR="00BC0CAA" w:rsidRDefault="00E80773" w:rsidP="00BC0CAA">
      <w:pPr>
        <w:spacing w:after="0" w:line="240" w:lineRule="auto"/>
        <w:ind w:firstLine="709"/>
        <w:jc w:val="both"/>
        <w:rPr>
          <w:rFonts w:ascii="Times New Roman" w:hAnsi="Times New Roman" w:cs="Times New Roman"/>
          <w:color w:val="000000" w:themeColor="text1"/>
          <w:sz w:val="22"/>
          <w:szCs w:val="22"/>
        </w:rPr>
      </w:pPr>
      <w:r w:rsidRPr="00E5149A">
        <w:rPr>
          <w:rFonts w:ascii="Times New Roman" w:eastAsiaTheme="minorHAnsi" w:hAnsi="Times New Roman" w:cs="Times New Roman"/>
          <w:bCs/>
          <w:iCs/>
          <w:sz w:val="22"/>
          <w:szCs w:val="22"/>
        </w:rPr>
        <w:t>9.2.</w:t>
      </w:r>
      <w:r w:rsidRPr="00E5149A">
        <w:rPr>
          <w:rFonts w:ascii="Times New Roman" w:eastAsiaTheme="minorHAnsi" w:hAnsi="Times New Roman" w:cs="Times New Roman"/>
          <w:bCs/>
          <w:i/>
          <w:sz w:val="22"/>
          <w:szCs w:val="22"/>
        </w:rPr>
        <w:t xml:space="preserve"> </w:t>
      </w:r>
      <w:r w:rsidRPr="00E5149A">
        <w:rPr>
          <w:rFonts w:ascii="Times New Roman" w:eastAsia="Calibri" w:hAnsi="Times New Roman" w:cs="Times New Roman"/>
          <w:sz w:val="22"/>
          <w:szCs w:val="22"/>
        </w:rPr>
        <w:t>Laimėjusiu</w:t>
      </w:r>
      <w:r w:rsidRPr="00E5149A">
        <w:rPr>
          <w:rFonts w:ascii="Times New Roman" w:hAnsi="Times New Roman" w:cs="Times New Roman"/>
          <w:color w:val="000000" w:themeColor="text1"/>
          <w:sz w:val="22"/>
          <w:szCs w:val="22"/>
        </w:rPr>
        <w:t xml:space="preserve"> pasiūlymu galės būti pripažintas tik 1 (vienas) ekonomiškai naudingiausias pasiūlymas, esantis pasiūlymų eilės pirmojoje vietoje. </w:t>
      </w:r>
    </w:p>
    <w:p w14:paraId="51C43F5E" w14:textId="77F2AA23" w:rsidR="00BC0CAA" w:rsidRPr="00BC0CAA" w:rsidRDefault="00BC0CAA" w:rsidP="00BC0CAA">
      <w:pPr>
        <w:spacing w:after="0" w:line="240" w:lineRule="auto"/>
        <w:ind w:firstLine="70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9.3. </w:t>
      </w:r>
      <w:r w:rsidRPr="00BC0CAA">
        <w:rPr>
          <w:rFonts w:ascii="Times New Roman" w:eastAsia="Calibri" w:hAnsi="Times New Roman" w:cs="Times New Roman"/>
          <w:sz w:val="22"/>
          <w:szCs w:val="22"/>
        </w:rPr>
        <w:t>Perkančioji organizacija atmes tiekėjo pasiūlymą, jeigu kartu su pasiūlymu nebus pateikti šie pirkimo sąlygose reikalaujami pateikti dokumentai: pasiūlymo forma, EBVPD, taip pat kitais P</w:t>
      </w:r>
      <w:r w:rsidR="00297A0C">
        <w:rPr>
          <w:rFonts w:ascii="Times New Roman" w:eastAsia="Calibri" w:hAnsi="Times New Roman" w:cs="Times New Roman"/>
          <w:sz w:val="22"/>
          <w:szCs w:val="22"/>
        </w:rPr>
        <w:t>O</w:t>
      </w:r>
      <w:r w:rsidRPr="00BC0CAA">
        <w:rPr>
          <w:rFonts w:ascii="Times New Roman" w:eastAsia="Calibri" w:hAnsi="Times New Roman" w:cs="Times New Roman"/>
          <w:sz w:val="22"/>
          <w:szCs w:val="22"/>
        </w:rPr>
        <w:t xml:space="preserve"> ir Bendrosiose pirkimo sąlygose nustatytais pagrindais.</w:t>
      </w:r>
      <w:r w:rsidRPr="00082FC3">
        <w:rPr>
          <w:rFonts w:eastAsia="Calibri" w:cstheme="minorHAnsi"/>
          <w:sz w:val="22"/>
          <w:szCs w:val="22"/>
        </w:rPr>
        <w:t xml:space="preserve"> </w:t>
      </w:r>
    </w:p>
    <w:p w14:paraId="74073AE8" w14:textId="70BFD203" w:rsidR="00BC0CAA" w:rsidRPr="00E5149A" w:rsidRDefault="00BC0CAA" w:rsidP="00E80773">
      <w:pPr>
        <w:spacing w:after="0" w:line="240" w:lineRule="auto"/>
        <w:ind w:firstLine="709"/>
        <w:jc w:val="both"/>
        <w:rPr>
          <w:rFonts w:ascii="Times New Roman" w:eastAsiaTheme="minorHAnsi" w:hAnsi="Times New Roman" w:cs="Times New Roman"/>
          <w:bCs/>
          <w:iCs/>
          <w:sz w:val="22"/>
          <w:szCs w:val="22"/>
        </w:rPr>
      </w:pPr>
    </w:p>
    <w:p w14:paraId="199CCCD6" w14:textId="77777777" w:rsidR="00E80773" w:rsidRPr="00E5149A" w:rsidRDefault="00E80773" w:rsidP="00E80773">
      <w:pPr>
        <w:pStyle w:val="Antrat1"/>
        <w:tabs>
          <w:tab w:val="left" w:pos="567"/>
        </w:tabs>
        <w:spacing w:line="20" w:lineRule="atLeast"/>
        <w:contextualSpacing/>
        <w:rPr>
          <w:rFonts w:ascii="Times New Roman" w:hAnsi="Times New Roman" w:cs="Times New Roman"/>
          <w:b/>
          <w:bCs/>
          <w:sz w:val="22"/>
          <w:szCs w:val="22"/>
        </w:rPr>
      </w:pPr>
      <w:bookmarkStart w:id="39" w:name="_Ref39425999"/>
      <w:bookmarkStart w:id="40" w:name="_Ref39426005"/>
      <w:bookmarkStart w:id="41" w:name="_Toc174996146"/>
      <w:r w:rsidRPr="00E5149A">
        <w:rPr>
          <w:rFonts w:ascii="Times New Roman" w:hAnsi="Times New Roman" w:cs="Times New Roman"/>
          <w:b/>
          <w:bCs/>
          <w:sz w:val="22"/>
          <w:szCs w:val="22"/>
        </w:rPr>
        <w:t>10. Sutarties sudarymas</w:t>
      </w:r>
      <w:bookmarkEnd w:id="39"/>
      <w:bookmarkEnd w:id="40"/>
      <w:bookmarkEnd w:id="41"/>
    </w:p>
    <w:p w14:paraId="2F6ADED2" w14:textId="383D7A7C" w:rsidR="00E80773" w:rsidRPr="00131840" w:rsidRDefault="00E80773" w:rsidP="00E80773">
      <w:pPr>
        <w:spacing w:after="0" w:line="240" w:lineRule="auto"/>
        <w:ind w:firstLine="709"/>
        <w:jc w:val="both"/>
        <w:rPr>
          <w:rFonts w:ascii="Times New Roman" w:hAnsi="Times New Roman" w:cs="Times New Roman"/>
          <w:b/>
          <w:bCs/>
          <w:i/>
          <w:iCs/>
          <w:color w:val="EE0000"/>
          <w:sz w:val="22"/>
          <w:szCs w:val="22"/>
        </w:rPr>
      </w:pPr>
      <w:r w:rsidRPr="00E5149A">
        <w:rPr>
          <w:rFonts w:ascii="Times New Roman" w:hAnsi="Times New Roman" w:cs="Times New Roman"/>
          <w:color w:val="000000" w:themeColor="text1"/>
          <w:sz w:val="22"/>
          <w:szCs w:val="22"/>
        </w:rPr>
        <w:t>10.1. Ši pirkimo procedūra atliekama siekiant sudaryti sutartį su tiekėju, kurio pasiūlymas, vadovaujantis pirkimo sąlygose</w:t>
      </w:r>
      <w:r w:rsidRPr="00E5149A">
        <w:rPr>
          <w:rFonts w:ascii="Times New Roman" w:hAnsi="Times New Roman" w:cs="Times New Roman"/>
          <w:color w:val="0070C0"/>
          <w:sz w:val="22"/>
          <w:szCs w:val="22"/>
        </w:rPr>
        <w:t xml:space="preserve"> </w:t>
      </w:r>
      <w:r w:rsidRPr="00E5149A">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E5149A">
        <w:rPr>
          <w:rFonts w:ascii="Times New Roman" w:hAnsi="Times New Roman" w:cs="Times New Roman"/>
          <w:sz w:val="22"/>
          <w:szCs w:val="22"/>
        </w:rPr>
        <w:t>Sutarties</w:t>
      </w:r>
      <w:r w:rsidRPr="002C60E5">
        <w:rPr>
          <w:rFonts w:ascii="Times New Roman" w:hAnsi="Times New Roman" w:cs="Times New Roman"/>
          <w:sz w:val="22"/>
          <w:szCs w:val="22"/>
        </w:rPr>
        <w:t xml:space="preserve"> sąlygos </w:t>
      </w:r>
      <w:r w:rsidR="00131840" w:rsidRPr="002C60E5">
        <w:rPr>
          <w:rFonts w:ascii="Times New Roman" w:hAnsi="Times New Roman" w:cs="Times New Roman"/>
          <w:sz w:val="22"/>
          <w:szCs w:val="22"/>
        </w:rPr>
        <w:t>derinamos su laimėtoju.</w:t>
      </w:r>
      <w:r w:rsidR="00131840" w:rsidRPr="002C60E5">
        <w:rPr>
          <w:rFonts w:ascii="Times New Roman" w:hAnsi="Times New Roman" w:cs="Times New Roman"/>
          <w:b/>
          <w:bCs/>
          <w:i/>
          <w:iCs/>
          <w:sz w:val="22"/>
          <w:szCs w:val="22"/>
        </w:rPr>
        <w:t xml:space="preserve"> </w:t>
      </w:r>
    </w:p>
    <w:p w14:paraId="31F2F728" w14:textId="77777777" w:rsidR="00E80773" w:rsidRPr="0092777E" w:rsidRDefault="00E80773" w:rsidP="00E80773">
      <w:pPr>
        <w:pStyle w:val="Antrat1"/>
        <w:tabs>
          <w:tab w:val="left" w:pos="567"/>
        </w:tabs>
        <w:spacing w:line="20" w:lineRule="atLeast"/>
        <w:contextualSpacing/>
        <w:jc w:val="both"/>
        <w:rPr>
          <w:rFonts w:ascii="Times New Roman" w:hAnsi="Times New Roman" w:cs="Times New Roman"/>
          <w:b/>
          <w:bCs/>
          <w:sz w:val="22"/>
          <w:szCs w:val="22"/>
        </w:rPr>
      </w:pPr>
      <w:bookmarkStart w:id="42" w:name="_Toc174996147"/>
      <w:bookmarkEnd w:id="3"/>
      <w:r w:rsidRPr="00E5149A">
        <w:rPr>
          <w:rFonts w:ascii="Times New Roman" w:hAnsi="Times New Roman" w:cs="Times New Roman"/>
          <w:b/>
          <w:bCs/>
          <w:sz w:val="22"/>
          <w:szCs w:val="22"/>
        </w:rPr>
        <w:t>11.</w:t>
      </w:r>
      <w:r w:rsidRPr="0092777E">
        <w:rPr>
          <w:rFonts w:ascii="Times New Roman" w:hAnsi="Times New Roman" w:cs="Times New Roman"/>
          <w:b/>
          <w:bCs/>
          <w:sz w:val="22"/>
          <w:szCs w:val="22"/>
        </w:rPr>
        <w:t>Kitos sąlygos</w:t>
      </w:r>
      <w:bookmarkEnd w:id="42"/>
    </w:p>
    <w:p w14:paraId="2B370035" w14:textId="714B9781" w:rsidR="00297A0C" w:rsidRPr="006E29C1" w:rsidRDefault="00131840" w:rsidP="00297A0C">
      <w:pPr>
        <w:spacing w:after="0" w:line="240" w:lineRule="auto"/>
        <w:ind w:firstLine="480"/>
        <w:jc w:val="both"/>
        <w:rPr>
          <w:rFonts w:ascii="Times New Roman" w:hAnsi="Times New Roman" w:cs="Times New Roman"/>
          <w:bCs/>
          <w:color w:val="000000" w:themeColor="text1"/>
          <w:szCs w:val="24"/>
        </w:rPr>
      </w:pPr>
      <w:r w:rsidRPr="006E29C1">
        <w:rPr>
          <w:rFonts w:ascii="Times New Roman" w:hAnsi="Times New Roman" w:cs="Times New Roman"/>
          <w:b/>
          <w:color w:val="000000" w:themeColor="text1"/>
          <w:szCs w:val="24"/>
        </w:rPr>
        <w:t xml:space="preserve">11.1 </w:t>
      </w:r>
      <w:r w:rsidR="003D31CA" w:rsidRPr="006E29C1">
        <w:rPr>
          <w:rFonts w:ascii="Times New Roman" w:hAnsi="Times New Roman" w:cs="Times New Roman"/>
          <w:b/>
          <w:color w:val="000000" w:themeColor="text1"/>
          <w:szCs w:val="24"/>
        </w:rPr>
        <w:t>Perkančioji organizacija prižiūri </w:t>
      </w:r>
      <w:r w:rsidR="003D31CA" w:rsidRPr="006E29C1">
        <w:rPr>
          <w:rFonts w:ascii="Times New Roman" w:hAnsi="Times New Roman" w:cs="Times New Roman"/>
          <w:b/>
          <w:bCs/>
          <w:color w:val="000000" w:themeColor="text1"/>
          <w:szCs w:val="24"/>
        </w:rPr>
        <w:t>darbų kokybę </w:t>
      </w:r>
      <w:r w:rsidR="003D31CA" w:rsidRPr="006E29C1">
        <w:rPr>
          <w:rFonts w:ascii="Times New Roman" w:hAnsi="Times New Roman" w:cs="Times New Roman"/>
          <w:b/>
          <w:color w:val="000000" w:themeColor="text1"/>
          <w:szCs w:val="24"/>
        </w:rPr>
        <w:t xml:space="preserve">ir yra atsakinga už atsiskaitymą su Tiekėju, todėl Tiekėjas už šių darbų administravimą moka Perkančiajai organizacijai  </w:t>
      </w:r>
      <w:r w:rsidR="003D31CA" w:rsidRPr="006E29C1">
        <w:rPr>
          <w:rFonts w:ascii="Times New Roman" w:hAnsi="Times New Roman" w:cs="Times New Roman"/>
          <w:b/>
          <w:color w:val="000000" w:themeColor="text1"/>
          <w:szCs w:val="24"/>
          <w:u w:val="single"/>
        </w:rPr>
        <w:t>1</w:t>
      </w:r>
      <w:r w:rsidRPr="006E29C1">
        <w:rPr>
          <w:rFonts w:ascii="Times New Roman" w:hAnsi="Times New Roman" w:cs="Times New Roman"/>
          <w:b/>
          <w:color w:val="000000" w:themeColor="text1"/>
          <w:szCs w:val="24"/>
          <w:u w:val="single"/>
        </w:rPr>
        <w:t>5</w:t>
      </w:r>
      <w:r w:rsidR="003D31CA" w:rsidRPr="006E29C1">
        <w:rPr>
          <w:rFonts w:ascii="Times New Roman" w:hAnsi="Times New Roman" w:cs="Times New Roman"/>
          <w:b/>
          <w:color w:val="000000" w:themeColor="text1"/>
          <w:szCs w:val="24"/>
          <w:u w:val="single"/>
        </w:rPr>
        <w:t xml:space="preserve"> proc. dydžio sutarties administravimo mokestį</w:t>
      </w:r>
      <w:r w:rsidR="003D31CA" w:rsidRPr="006E29C1">
        <w:rPr>
          <w:rFonts w:ascii="Times New Roman" w:hAnsi="Times New Roman" w:cs="Times New Roman"/>
          <w:b/>
          <w:color w:val="000000" w:themeColor="text1"/>
          <w:szCs w:val="24"/>
        </w:rPr>
        <w:t>, skaičiuojamą nuo Tiekėjo pateiktoje PVM sąskaitoje-faktūroje nurodytos sumos be PVM. Administravimo mokestis užskaitomas kaip mokėjimas už Tiekėjo atliktus darbus nuo jo pateiktos PVM sąskaitos – faktūros gavimo dienos, Perkančiajai organizacijai išrašant PVM sąskaitą– faktūrą.</w:t>
      </w:r>
      <w:r w:rsidRPr="006E29C1">
        <w:rPr>
          <w:rFonts w:ascii="Times New Roman" w:hAnsi="Times New Roman" w:cs="Times New Roman"/>
          <w:b/>
          <w:color w:val="000000" w:themeColor="text1"/>
          <w:szCs w:val="24"/>
        </w:rPr>
        <w:t xml:space="preserve"> </w:t>
      </w:r>
    </w:p>
    <w:p w14:paraId="01152B4B" w14:textId="58E8E2DB" w:rsidR="000D3166" w:rsidRDefault="000D3166" w:rsidP="000D3166">
      <w:pPr>
        <w:spacing w:after="0" w:line="240" w:lineRule="auto"/>
        <w:ind w:firstLine="480"/>
        <w:jc w:val="both"/>
        <w:rPr>
          <w:rFonts w:ascii="Times New Roman" w:hAnsi="Times New Roman" w:cs="Times New Roman"/>
          <w:b/>
          <w:szCs w:val="24"/>
        </w:rPr>
      </w:pPr>
      <w:r w:rsidRPr="00107C83">
        <w:rPr>
          <w:rFonts w:ascii="Times New Roman" w:hAnsi="Times New Roman" w:cs="Times New Roman"/>
          <w:bCs/>
          <w:sz w:val="22"/>
        </w:rPr>
        <w:t xml:space="preserve">11.2 </w:t>
      </w:r>
      <w:r w:rsidR="00297A0C" w:rsidRPr="00107C83">
        <w:rPr>
          <w:rFonts w:ascii="Times New Roman" w:hAnsi="Times New Roman" w:cs="Times New Roman"/>
          <w:bCs/>
          <w:sz w:val="22"/>
        </w:rPr>
        <w:t xml:space="preserve">Defektų ištaisymo garantinio laikotarpio užtikrinimas. Rangovas, atlikęs darbus daugiabučiame name ir pasirašius atliktų darbų priėmimo – perdavimo aktą, per 5 (penkias) darbo dienas privalo pateikti defektų ištaisymo garantiniu laikotarpiu užtikrinimą – Lietuvoje ar užsienyje registruoto banko garantiją arba draudimo bendrovės laidavimą, sudarantį   5 (penkis) procentus nuo Objekto kainos. Užtikrinimas turi būti besąlyginis ir </w:t>
      </w:r>
      <w:r w:rsidR="00297A0C" w:rsidRPr="00107C83">
        <w:rPr>
          <w:rFonts w:ascii="Times New Roman" w:hAnsi="Times New Roman" w:cs="Times New Roman"/>
          <w:bCs/>
          <w:sz w:val="22"/>
        </w:rPr>
        <w:lastRenderedPageBreak/>
        <w:t>neatšaukiamas bei galioti 36 (trisdešimt šešis) mėnesius nuo darbų perdavimo- pri</w:t>
      </w:r>
      <w:r w:rsidR="00297A0C" w:rsidRPr="000D3166">
        <w:rPr>
          <w:rFonts w:ascii="Times New Roman" w:hAnsi="Times New Roman" w:cs="Times New Roman"/>
          <w:sz w:val="22"/>
        </w:rPr>
        <w:t xml:space="preserve">ėmimo akto pasirašymo dienos. </w:t>
      </w:r>
      <w:r w:rsidR="00F51715" w:rsidRPr="000D3166">
        <w:rPr>
          <w:rFonts w:ascii="Times New Roman" w:hAnsi="Times New Roman" w:cs="Times New Roman"/>
          <w:sz w:val="22"/>
        </w:rPr>
        <w:t xml:space="preserve"> </w:t>
      </w:r>
      <w:r w:rsidR="00AD6376" w:rsidRPr="000D3166">
        <w:rPr>
          <w:rFonts w:ascii="Times New Roman" w:hAnsi="Times New Roman" w:cs="Times New Roman"/>
          <w:sz w:val="22"/>
        </w:rPr>
        <w:t>Laidavimo dokumentas t</w:t>
      </w:r>
      <w:r w:rsidR="00780A9F" w:rsidRPr="000D3166">
        <w:rPr>
          <w:rFonts w:ascii="Times New Roman" w:hAnsi="Times New Roman" w:cs="Times New Roman"/>
          <w:sz w:val="22"/>
        </w:rPr>
        <w:t>eikiamas kiekvienam objektui atskirai.</w:t>
      </w:r>
    </w:p>
    <w:p w14:paraId="10BC7AA7" w14:textId="77777777" w:rsidR="000D3166" w:rsidRDefault="000D3166" w:rsidP="000D3166">
      <w:pPr>
        <w:spacing w:after="0" w:line="240" w:lineRule="auto"/>
        <w:ind w:firstLine="480"/>
        <w:jc w:val="both"/>
        <w:rPr>
          <w:rFonts w:ascii="Times New Roman" w:hAnsi="Times New Roman" w:cs="Times New Roman"/>
          <w:b/>
          <w:szCs w:val="24"/>
        </w:rPr>
      </w:pPr>
      <w:r w:rsidRPr="00107C83">
        <w:rPr>
          <w:rFonts w:ascii="Times New Roman" w:hAnsi="Times New Roman" w:cs="Times New Roman"/>
          <w:bCs/>
          <w:szCs w:val="24"/>
        </w:rPr>
        <w:t>11.3</w:t>
      </w:r>
      <w:r>
        <w:rPr>
          <w:rFonts w:ascii="Times New Roman" w:hAnsi="Times New Roman" w:cs="Times New Roman"/>
          <w:b/>
          <w:szCs w:val="24"/>
        </w:rPr>
        <w:t xml:space="preserve"> </w:t>
      </w:r>
      <w:r w:rsidR="00297A0C" w:rsidRPr="000D3166">
        <w:rPr>
          <w:rFonts w:ascii="Times New Roman" w:hAnsi="Times New Roman" w:cs="Times New Roman"/>
          <w:szCs w:val="24"/>
        </w:rPr>
        <w:t>Vadovaujantis LR viešųjų pirkimų įstatymo 22 str., vykdant pirkimo sutart</w:t>
      </w:r>
      <w:r>
        <w:rPr>
          <w:rFonts w:ascii="Times New Roman" w:hAnsi="Times New Roman" w:cs="Times New Roman"/>
          <w:szCs w:val="24"/>
        </w:rPr>
        <w:t>į</w:t>
      </w:r>
      <w:r w:rsidR="00297A0C" w:rsidRPr="000D3166">
        <w:rPr>
          <w:rFonts w:ascii="Times New Roman" w:hAnsi="Times New Roman" w:cs="Times New Roman"/>
          <w:szCs w:val="24"/>
        </w:rPr>
        <w:t>, pridėtinės vertės mokesčio sąskaitos faktūros, sąskaitos faktūros, teikiami naudojantis informacinės sistemos „SABIS“ priemonėmis</w:t>
      </w:r>
      <w:r w:rsidRPr="000D3166">
        <w:rPr>
          <w:rFonts w:ascii="Times New Roman" w:hAnsi="Times New Roman" w:cs="Times New Roman"/>
          <w:szCs w:val="24"/>
        </w:rPr>
        <w:t xml:space="preserve">, </w:t>
      </w:r>
      <w:r w:rsidRPr="000D3166">
        <w:rPr>
          <w:rFonts w:ascii="Times New Roman" w:hAnsi="Times New Roman" w:cs="Times New Roman"/>
          <w:sz w:val="22"/>
        </w:rPr>
        <w:t>kiekvienam objektui atskirai.</w:t>
      </w:r>
    </w:p>
    <w:p w14:paraId="0091F05D" w14:textId="1DCA5E95" w:rsidR="000D3166" w:rsidRPr="00107C83" w:rsidRDefault="000D3166" w:rsidP="000D3166">
      <w:pPr>
        <w:spacing w:after="0" w:line="240" w:lineRule="auto"/>
        <w:ind w:firstLine="480"/>
        <w:jc w:val="both"/>
        <w:rPr>
          <w:rFonts w:ascii="Times New Roman" w:hAnsi="Times New Roman" w:cs="Times New Roman"/>
          <w:b/>
          <w:sz w:val="24"/>
          <w:szCs w:val="24"/>
        </w:rPr>
      </w:pPr>
      <w:r w:rsidRPr="00107C83">
        <w:rPr>
          <w:rFonts w:ascii="Times New Roman" w:hAnsi="Times New Roman" w:cs="Times New Roman"/>
          <w:bCs/>
          <w:szCs w:val="24"/>
        </w:rPr>
        <w:t>11.4</w:t>
      </w:r>
      <w:r>
        <w:rPr>
          <w:rFonts w:ascii="Times New Roman" w:hAnsi="Times New Roman" w:cs="Times New Roman"/>
          <w:b/>
          <w:szCs w:val="24"/>
        </w:rPr>
        <w:t xml:space="preserve"> </w:t>
      </w:r>
      <w:r w:rsidR="00297A0C" w:rsidRPr="00107C83">
        <w:rPr>
          <w:rFonts w:ascii="Times New Roman" w:hAnsi="Times New Roman" w:cs="Times New Roman"/>
          <w:sz w:val="22"/>
        </w:rPr>
        <w:t>Užsakovas įsipareigoja,</w:t>
      </w:r>
      <w:r w:rsidRPr="00107C83">
        <w:rPr>
          <w:rFonts w:ascii="Times New Roman" w:hAnsi="Times New Roman" w:cs="Times New Roman"/>
          <w:sz w:val="22"/>
        </w:rPr>
        <w:t xml:space="preserve"> kad šalims </w:t>
      </w:r>
      <w:r w:rsidR="00297A0C" w:rsidRPr="00107C83">
        <w:rPr>
          <w:rFonts w:ascii="Times New Roman" w:hAnsi="Times New Roman" w:cs="Times New Roman"/>
          <w:sz w:val="22"/>
        </w:rPr>
        <w:t>pasirašius darbų priėmimo perdavimo</w:t>
      </w:r>
      <w:r w:rsidRPr="00107C83">
        <w:rPr>
          <w:rFonts w:ascii="Times New Roman" w:hAnsi="Times New Roman" w:cs="Times New Roman"/>
          <w:sz w:val="22"/>
        </w:rPr>
        <w:t xml:space="preserve"> aktą</w:t>
      </w:r>
      <w:r w:rsidR="00297A0C" w:rsidRPr="00107C83">
        <w:rPr>
          <w:rFonts w:ascii="Times New Roman" w:hAnsi="Times New Roman" w:cs="Times New Roman"/>
          <w:sz w:val="22"/>
        </w:rPr>
        <w:t xml:space="preserve"> </w:t>
      </w:r>
      <w:r w:rsidRPr="00107C83">
        <w:rPr>
          <w:rFonts w:ascii="Times New Roman" w:hAnsi="Times New Roman" w:cs="Times New Roman"/>
          <w:sz w:val="22"/>
        </w:rPr>
        <w:t xml:space="preserve">ir Rangovui pateikus  </w:t>
      </w:r>
      <w:r w:rsidR="00107C83" w:rsidRPr="00107C83">
        <w:rPr>
          <w:rFonts w:ascii="Times New Roman" w:hAnsi="Times New Roman" w:cs="Times New Roman"/>
          <w:sz w:val="22"/>
        </w:rPr>
        <w:t>Defektų ištaisymo garantinio laikotarpio laidavimo užtikrinimą (11.2 p.)</w:t>
      </w:r>
      <w:r w:rsidR="00297A0C" w:rsidRPr="00107C83">
        <w:rPr>
          <w:rFonts w:ascii="Times New Roman" w:hAnsi="Times New Roman" w:cs="Times New Roman"/>
          <w:sz w:val="22"/>
        </w:rPr>
        <w:t>, sutarties suma bus perves</w:t>
      </w:r>
      <w:r w:rsidRPr="00107C83">
        <w:rPr>
          <w:rFonts w:ascii="Times New Roman" w:hAnsi="Times New Roman" w:cs="Times New Roman"/>
          <w:sz w:val="22"/>
        </w:rPr>
        <w:t>ta  per 30 kalendorinių dienų</w:t>
      </w:r>
      <w:r w:rsidR="00107C83" w:rsidRPr="00107C83">
        <w:rPr>
          <w:rFonts w:ascii="Times New Roman" w:hAnsi="Times New Roman" w:cs="Times New Roman"/>
          <w:sz w:val="22"/>
        </w:rPr>
        <w:t xml:space="preserve"> </w:t>
      </w:r>
      <w:r w:rsidRPr="00107C83">
        <w:rPr>
          <w:rFonts w:ascii="Times New Roman" w:hAnsi="Times New Roman" w:cs="Times New Roman"/>
          <w:sz w:val="22"/>
        </w:rPr>
        <w:t xml:space="preserve"> </w:t>
      </w:r>
      <w:r w:rsidR="00297A0C" w:rsidRPr="00107C83">
        <w:rPr>
          <w:rFonts w:ascii="Times New Roman" w:hAnsi="Times New Roman" w:cs="Times New Roman"/>
          <w:sz w:val="22"/>
        </w:rPr>
        <w:t xml:space="preserve"> į sutartyje nurodytą Rangovo sąskaitą. </w:t>
      </w:r>
    </w:p>
    <w:p w14:paraId="523EB953" w14:textId="77777777" w:rsidR="00107C83" w:rsidRDefault="000D3166" w:rsidP="00107C83">
      <w:pPr>
        <w:spacing w:after="0" w:line="240" w:lineRule="auto"/>
        <w:ind w:firstLine="480"/>
        <w:jc w:val="both"/>
        <w:rPr>
          <w:rFonts w:ascii="Times New Roman" w:hAnsi="Times New Roman" w:cs="Times New Roman"/>
          <w:bCs/>
          <w:szCs w:val="24"/>
        </w:rPr>
      </w:pPr>
      <w:r w:rsidRPr="00107C83">
        <w:rPr>
          <w:rFonts w:ascii="Times New Roman" w:hAnsi="Times New Roman" w:cs="Times New Roman"/>
          <w:bCs/>
          <w:szCs w:val="24"/>
        </w:rPr>
        <w:t xml:space="preserve">11.5 </w:t>
      </w:r>
      <w:r w:rsidR="00297A0C" w:rsidRPr="00107C83">
        <w:rPr>
          <w:rFonts w:ascii="Times New Roman" w:hAnsi="Times New Roman" w:cs="Times New Roman"/>
          <w:bCs/>
          <w:szCs w:val="24"/>
        </w:rPr>
        <w:t>Avansiniai mokėjimai neatliekami.</w:t>
      </w:r>
    </w:p>
    <w:p w14:paraId="1899385F" w14:textId="77777777" w:rsidR="00AC41A8" w:rsidRDefault="00107C83" w:rsidP="00AC41A8">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11.6 </w:t>
      </w:r>
      <w:r w:rsidR="00297A0C" w:rsidRPr="00107C83">
        <w:rPr>
          <w:rFonts w:ascii="Times New Roman" w:hAnsi="Times New Roman" w:cs="Times New Roman"/>
        </w:rPr>
        <w:t xml:space="preserve">Darbus rangovas privalo pradėti per 5 darbo dienas nuo </w:t>
      </w:r>
      <w:r w:rsidRPr="00107C83">
        <w:rPr>
          <w:rFonts w:ascii="Times New Roman" w:hAnsi="Times New Roman" w:cs="Times New Roman"/>
        </w:rPr>
        <w:t xml:space="preserve">statybvietės perdavimo -priėmimo akto </w:t>
      </w:r>
      <w:r w:rsidR="00297A0C" w:rsidRPr="00107C83">
        <w:rPr>
          <w:rFonts w:ascii="Times New Roman" w:hAnsi="Times New Roman" w:cs="Times New Roman"/>
        </w:rPr>
        <w:t xml:space="preserve">dienos. Esant nepalankioms oro sąlygoms, Rangovas įsipareigoja raštiškai kreiptis į Užsakovą nurodant darbų stabdymo priežastis bei laikotarpius. </w:t>
      </w:r>
    </w:p>
    <w:p w14:paraId="0D89BFD0" w14:textId="07471E89" w:rsidR="00AC41A8" w:rsidRDefault="00AC41A8" w:rsidP="00AC41A8">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11.7 </w:t>
      </w:r>
      <w:r w:rsidR="007A28D5" w:rsidRPr="00AC41A8">
        <w:rPr>
          <w:rFonts w:ascii="Times New Roman" w:hAnsi="Times New Roman" w:cs="Times New Roman"/>
          <w:b/>
          <w:bCs/>
          <w:sz w:val="22"/>
        </w:rPr>
        <w:t xml:space="preserve">Civilinės atsakomybės draudimas. </w:t>
      </w:r>
      <w:r w:rsidR="007A28D5" w:rsidRPr="00AC41A8">
        <w:rPr>
          <w:rFonts w:ascii="Times New Roman" w:hAnsi="Times New Roman" w:cs="Times New Roman"/>
          <w:sz w:val="22"/>
        </w:rPr>
        <w:t xml:space="preserve">Rangovo veikla turi būti apdrausta civilinės atsakomybės draudimu </w:t>
      </w:r>
      <w:r w:rsidR="007A28D5" w:rsidRPr="00AC41A8">
        <w:rPr>
          <w:rFonts w:ascii="Times New Roman" w:hAnsi="Times New Roman" w:cs="Times New Roman"/>
          <w:szCs w:val="20"/>
        </w:rPr>
        <w:t>į kurią įeina žalos atlyginimas už turtui padarytą žalą.</w:t>
      </w:r>
      <w:r w:rsidR="007A28D5" w:rsidRPr="00AC41A8">
        <w:rPr>
          <w:rFonts w:ascii="Times New Roman" w:hAnsi="Times New Roman" w:cs="Times New Roman"/>
          <w:sz w:val="22"/>
        </w:rPr>
        <w:t xml:space="preserve"> Draudimo suma - </w:t>
      </w:r>
      <w:r w:rsidR="007A28D5" w:rsidRPr="00AC41A8">
        <w:rPr>
          <w:rFonts w:ascii="Times New Roman" w:hAnsi="Times New Roman" w:cs="Times New Roman"/>
          <w:b/>
          <w:bCs/>
          <w:sz w:val="22"/>
        </w:rPr>
        <w:t>ne mažesnė kaip 100 000,00 Eur</w:t>
      </w:r>
      <w:r w:rsidR="007A28D5" w:rsidRPr="00AC41A8">
        <w:rPr>
          <w:rFonts w:ascii="Times New Roman" w:hAnsi="Times New Roman" w:cs="Times New Roman"/>
          <w:sz w:val="22"/>
        </w:rPr>
        <w:t>.</w:t>
      </w:r>
      <w:r w:rsidR="003953B5">
        <w:rPr>
          <w:rFonts w:ascii="Times New Roman" w:hAnsi="Times New Roman" w:cs="Times New Roman"/>
          <w:sz w:val="22"/>
        </w:rPr>
        <w:t xml:space="preserve"> Dokumentas pateikiamas </w:t>
      </w:r>
      <w:r w:rsidR="003953B5" w:rsidRPr="00107C83">
        <w:rPr>
          <w:rFonts w:ascii="Times New Roman" w:hAnsi="Times New Roman" w:cs="Times New Roman"/>
          <w:bCs/>
          <w:sz w:val="22"/>
        </w:rPr>
        <w:t xml:space="preserve">per 5 (penkias) darbo dienas </w:t>
      </w:r>
      <w:r w:rsidR="003953B5">
        <w:rPr>
          <w:rFonts w:ascii="Times New Roman" w:hAnsi="Times New Roman" w:cs="Times New Roman"/>
          <w:bCs/>
          <w:sz w:val="22"/>
        </w:rPr>
        <w:t xml:space="preserve">nuo sutarties pasirašymo dienos. </w:t>
      </w:r>
    </w:p>
    <w:p w14:paraId="3FB0BE0D" w14:textId="54C46B6F" w:rsidR="0092777E" w:rsidRPr="00AC41A8" w:rsidRDefault="00AC41A8" w:rsidP="00AC41A8">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11.8 </w:t>
      </w:r>
      <w:r w:rsidR="007A28D5" w:rsidRPr="00AC41A8">
        <w:rPr>
          <w:rFonts w:ascii="Times New Roman" w:hAnsi="Times New Roman" w:cs="Times New Roman"/>
          <w:sz w:val="22"/>
        </w:rPr>
        <w:t xml:space="preserve">Pirkimą laimėjusiam Tiekėjui bus perduotas daugiabučių namų sąrašas su eiliškumu, pagal kurį Tiekėjas privalės parengti stogų </w:t>
      </w:r>
      <w:proofErr w:type="spellStart"/>
      <w:r w:rsidR="007A28D5" w:rsidRPr="00AC41A8">
        <w:rPr>
          <w:rFonts w:ascii="Times New Roman" w:hAnsi="Times New Roman" w:cs="Times New Roman"/>
          <w:sz w:val="22"/>
        </w:rPr>
        <w:t>defektavimo</w:t>
      </w:r>
      <w:proofErr w:type="spellEnd"/>
      <w:r w:rsidR="007A28D5" w:rsidRPr="00AC41A8">
        <w:rPr>
          <w:rFonts w:ascii="Times New Roman" w:hAnsi="Times New Roman" w:cs="Times New Roman"/>
          <w:sz w:val="22"/>
        </w:rPr>
        <w:t xml:space="preserve"> aktus su fotofiksacijomis bei detalias darbų  sąmatas. </w:t>
      </w:r>
      <w:proofErr w:type="spellStart"/>
      <w:r w:rsidR="007A28D5" w:rsidRPr="00AC41A8">
        <w:rPr>
          <w:rFonts w:ascii="Times New Roman" w:hAnsi="Times New Roman" w:cs="Times New Roman"/>
          <w:sz w:val="22"/>
        </w:rPr>
        <w:t>Defektavimo</w:t>
      </w:r>
      <w:proofErr w:type="spellEnd"/>
      <w:r w:rsidR="007A28D5" w:rsidRPr="00AC41A8">
        <w:rPr>
          <w:rFonts w:ascii="Times New Roman" w:hAnsi="Times New Roman" w:cs="Times New Roman"/>
          <w:sz w:val="22"/>
        </w:rPr>
        <w:t xml:space="preserve"> aktai ir sąmatos Administratoriui turi būti pateikti ne vėliau kaip prieš 5 darbo dienas iki paskelbto daugiabučio namo savininkų susirinkimo dienos.   </w:t>
      </w:r>
    </w:p>
    <w:p w14:paraId="02BE6AA1" w14:textId="77777777" w:rsidR="0092777E" w:rsidRPr="00AC41A8" w:rsidRDefault="0092777E" w:rsidP="0092777E">
      <w:pPr>
        <w:spacing w:after="0"/>
        <w:ind w:firstLine="426"/>
        <w:jc w:val="both"/>
        <w:rPr>
          <w:rFonts w:ascii="Times New Roman" w:hAnsi="Times New Roman" w:cs="Times New Roman"/>
          <w:sz w:val="22"/>
        </w:rPr>
      </w:pPr>
      <w:r w:rsidRPr="00AC41A8">
        <w:rPr>
          <w:rFonts w:ascii="Times New Roman" w:hAnsi="Times New Roman" w:cs="Times New Roman"/>
          <w:sz w:val="22"/>
        </w:rPr>
        <w:t xml:space="preserve">63. Užsakovas (Administratorius, atstovaujantis daugiabučių namų butų ir kitų patalpų savininkams) neįsipareigoja išpirkti viso nurodyto darbų kiekio. </w:t>
      </w:r>
    </w:p>
    <w:p w14:paraId="69B4CCC4" w14:textId="77777777" w:rsidR="00BD364E" w:rsidRPr="00AC41A8" w:rsidRDefault="0092777E" w:rsidP="00BD364E">
      <w:pPr>
        <w:spacing w:after="0"/>
        <w:ind w:firstLine="426"/>
        <w:jc w:val="both"/>
        <w:rPr>
          <w:rFonts w:ascii="Times New Roman" w:hAnsi="Times New Roman" w:cs="Times New Roman"/>
          <w:sz w:val="22"/>
        </w:rPr>
      </w:pPr>
      <w:r w:rsidRPr="00AC41A8">
        <w:rPr>
          <w:rFonts w:ascii="Times New Roman" w:hAnsi="Times New Roman" w:cs="Times New Roman"/>
          <w:sz w:val="22"/>
        </w:rPr>
        <w:t xml:space="preserve">64. Darbai vykdomi tik gavus daugiabučių namų butų ir kitų patalpų savininkų pritarimą. </w:t>
      </w:r>
    </w:p>
    <w:p w14:paraId="006A7C8D" w14:textId="45664921" w:rsidR="00BD364E" w:rsidRPr="00AC41A8" w:rsidRDefault="00BD364E" w:rsidP="00BD364E">
      <w:pPr>
        <w:spacing w:after="0"/>
        <w:ind w:firstLine="426"/>
        <w:jc w:val="both"/>
        <w:rPr>
          <w:rFonts w:ascii="Times New Roman" w:hAnsi="Times New Roman" w:cs="Times New Roman"/>
          <w:sz w:val="22"/>
        </w:rPr>
      </w:pPr>
      <w:r w:rsidRPr="00AC41A8">
        <w:rPr>
          <w:rFonts w:ascii="Times New Roman" w:hAnsi="Times New Roman" w:cs="Times New Roman"/>
          <w:sz w:val="22"/>
        </w:rPr>
        <w:t xml:space="preserve">65. Subrangovų pasitelkimas. Rangovas, pasirašęs sutartį su Administratoriumi, neturi teisės  perleisti perkamų darbų subrangovams, neatitinkantiems konkurso sąlygose nustatytų kvalifikacijos reikalavimų. </w:t>
      </w:r>
    </w:p>
    <w:p w14:paraId="25B7349F" w14:textId="77777777" w:rsidR="00BD364E" w:rsidRPr="00AC41A8" w:rsidRDefault="00BD364E" w:rsidP="0092777E">
      <w:pPr>
        <w:spacing w:after="0"/>
        <w:ind w:firstLine="426"/>
        <w:jc w:val="both"/>
        <w:rPr>
          <w:rFonts w:ascii="Times New Roman" w:hAnsi="Times New Roman" w:cs="Times New Roman"/>
          <w:sz w:val="22"/>
        </w:rPr>
      </w:pPr>
    </w:p>
    <w:p w14:paraId="3CC3A525" w14:textId="77777777" w:rsidR="0092777E" w:rsidRPr="00AC41A8" w:rsidRDefault="0092777E" w:rsidP="007A28D5">
      <w:pPr>
        <w:spacing w:after="0"/>
        <w:ind w:firstLine="426"/>
        <w:jc w:val="both"/>
        <w:rPr>
          <w:rFonts w:ascii="Times New Roman" w:hAnsi="Times New Roman" w:cs="Times New Roman"/>
        </w:rPr>
      </w:pPr>
    </w:p>
    <w:p w14:paraId="2F921AF7" w14:textId="77777777" w:rsidR="007A28D5" w:rsidRDefault="007A28D5" w:rsidP="007A28D5">
      <w:pPr>
        <w:spacing w:after="0"/>
        <w:ind w:firstLine="426"/>
        <w:jc w:val="both"/>
      </w:pPr>
    </w:p>
    <w:p w14:paraId="6A8A7E37" w14:textId="77777777" w:rsidR="00AC41A8" w:rsidRDefault="00AC41A8" w:rsidP="007A28D5">
      <w:pPr>
        <w:spacing w:after="0"/>
        <w:ind w:firstLine="426"/>
        <w:jc w:val="both"/>
      </w:pPr>
    </w:p>
    <w:p w14:paraId="7DF3B113" w14:textId="77777777" w:rsidR="00AC41A8" w:rsidRDefault="00AC41A8" w:rsidP="007A28D5">
      <w:pPr>
        <w:spacing w:after="0"/>
        <w:ind w:firstLine="426"/>
        <w:jc w:val="both"/>
      </w:pPr>
    </w:p>
    <w:p w14:paraId="398558ED" w14:textId="77777777" w:rsidR="00AC41A8" w:rsidRDefault="00AC41A8" w:rsidP="007A28D5">
      <w:pPr>
        <w:spacing w:after="0"/>
        <w:ind w:firstLine="426"/>
        <w:jc w:val="both"/>
      </w:pPr>
    </w:p>
    <w:p w14:paraId="15E536FE" w14:textId="77777777" w:rsidR="00AC41A8" w:rsidRDefault="00AC41A8" w:rsidP="007A28D5">
      <w:pPr>
        <w:spacing w:after="0"/>
        <w:ind w:firstLine="426"/>
        <w:jc w:val="both"/>
      </w:pPr>
    </w:p>
    <w:p w14:paraId="622AD818" w14:textId="77777777" w:rsidR="00AC41A8" w:rsidRDefault="00AC41A8" w:rsidP="007A28D5">
      <w:pPr>
        <w:spacing w:after="0"/>
        <w:ind w:firstLine="426"/>
        <w:jc w:val="both"/>
      </w:pPr>
    </w:p>
    <w:p w14:paraId="184C3A28" w14:textId="77777777" w:rsidR="00AC41A8" w:rsidRDefault="00AC41A8" w:rsidP="007A28D5">
      <w:pPr>
        <w:spacing w:after="0"/>
        <w:ind w:firstLine="426"/>
        <w:jc w:val="both"/>
      </w:pPr>
    </w:p>
    <w:p w14:paraId="54970A0A" w14:textId="77777777" w:rsidR="00AC41A8" w:rsidRDefault="00AC41A8" w:rsidP="007A28D5">
      <w:pPr>
        <w:spacing w:after="0"/>
        <w:ind w:firstLine="426"/>
        <w:jc w:val="both"/>
      </w:pPr>
    </w:p>
    <w:p w14:paraId="6A317DCF" w14:textId="77777777" w:rsidR="00AC41A8" w:rsidRDefault="00AC41A8" w:rsidP="007A28D5">
      <w:pPr>
        <w:spacing w:after="0"/>
        <w:ind w:firstLine="426"/>
        <w:jc w:val="both"/>
      </w:pPr>
    </w:p>
    <w:p w14:paraId="13A7AEB4" w14:textId="77777777" w:rsidR="00AC41A8" w:rsidRDefault="00AC41A8" w:rsidP="007A28D5">
      <w:pPr>
        <w:spacing w:after="0"/>
        <w:ind w:firstLine="426"/>
        <w:jc w:val="both"/>
      </w:pPr>
    </w:p>
    <w:p w14:paraId="66D601F6" w14:textId="77777777" w:rsidR="00AC41A8" w:rsidRDefault="00AC41A8" w:rsidP="007A28D5">
      <w:pPr>
        <w:spacing w:after="0"/>
        <w:ind w:firstLine="426"/>
        <w:jc w:val="both"/>
      </w:pPr>
    </w:p>
    <w:p w14:paraId="1E51605B" w14:textId="77777777" w:rsidR="00AC41A8" w:rsidRDefault="00AC41A8" w:rsidP="007A28D5">
      <w:pPr>
        <w:spacing w:after="0"/>
        <w:ind w:firstLine="426"/>
        <w:jc w:val="both"/>
      </w:pPr>
    </w:p>
    <w:p w14:paraId="6EBF9C6C" w14:textId="77777777" w:rsidR="00AC41A8" w:rsidRDefault="00AC41A8" w:rsidP="007A28D5">
      <w:pPr>
        <w:spacing w:after="0"/>
        <w:ind w:firstLine="426"/>
        <w:jc w:val="both"/>
      </w:pPr>
    </w:p>
    <w:p w14:paraId="1ED50A0D" w14:textId="77777777" w:rsidR="00AC41A8" w:rsidRDefault="00AC41A8" w:rsidP="007A28D5">
      <w:pPr>
        <w:spacing w:after="0"/>
        <w:ind w:firstLine="426"/>
        <w:jc w:val="both"/>
      </w:pPr>
    </w:p>
    <w:p w14:paraId="726DCDF9" w14:textId="77777777" w:rsidR="00AC41A8" w:rsidRDefault="00AC41A8" w:rsidP="007A28D5">
      <w:pPr>
        <w:spacing w:after="0"/>
        <w:ind w:firstLine="426"/>
        <w:jc w:val="both"/>
      </w:pPr>
    </w:p>
    <w:p w14:paraId="20E37011" w14:textId="77777777" w:rsidR="00AC41A8" w:rsidRDefault="00AC41A8" w:rsidP="007A28D5">
      <w:pPr>
        <w:spacing w:after="0"/>
        <w:ind w:firstLine="426"/>
        <w:jc w:val="both"/>
      </w:pPr>
    </w:p>
    <w:p w14:paraId="339250CB" w14:textId="77777777" w:rsidR="00AC41A8" w:rsidRDefault="00AC41A8" w:rsidP="007A28D5">
      <w:pPr>
        <w:spacing w:after="0"/>
        <w:ind w:firstLine="426"/>
        <w:jc w:val="both"/>
      </w:pPr>
    </w:p>
    <w:p w14:paraId="3299588C" w14:textId="77777777" w:rsidR="00AC41A8" w:rsidRDefault="00AC41A8" w:rsidP="007A28D5">
      <w:pPr>
        <w:spacing w:after="0"/>
        <w:ind w:firstLine="426"/>
        <w:jc w:val="both"/>
      </w:pPr>
    </w:p>
    <w:p w14:paraId="0618C99D" w14:textId="77777777" w:rsidR="00E80773" w:rsidRPr="00E5149A" w:rsidRDefault="00E80773" w:rsidP="00E80773">
      <w:pPr>
        <w:pStyle w:val="Antrat1"/>
        <w:jc w:val="right"/>
        <w:rPr>
          <w:rFonts w:ascii="Times New Roman" w:hAnsi="Times New Roman" w:cs="Times New Roman"/>
          <w:sz w:val="22"/>
          <w:szCs w:val="22"/>
        </w:rPr>
      </w:pPr>
      <w:bookmarkStart w:id="43" w:name="_Toc174996148"/>
      <w:r w:rsidRPr="00E5149A">
        <w:rPr>
          <w:rFonts w:ascii="Times New Roman" w:hAnsi="Times New Roman" w:cs="Times New Roman"/>
          <w:color w:val="0070C0"/>
          <w:sz w:val="22"/>
          <w:szCs w:val="22"/>
        </w:rPr>
        <w:lastRenderedPageBreak/>
        <w:t>Pirkimo sąlygų 1 priedas „Terminai“</w:t>
      </w:r>
      <w:bookmarkEnd w:id="43"/>
    </w:p>
    <w:p w14:paraId="7FFB38D7" w14:textId="77777777" w:rsidR="00E80773" w:rsidRPr="00E5149A" w:rsidRDefault="00E80773" w:rsidP="00E80773">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E80773" w:rsidRPr="00E5149A" w14:paraId="6E729587" w14:textId="77777777" w:rsidTr="00290881">
        <w:trPr>
          <w:trHeight w:val="20"/>
        </w:trPr>
        <w:tc>
          <w:tcPr>
            <w:tcW w:w="726" w:type="dxa"/>
            <w:shd w:val="clear" w:color="auto" w:fill="D9D9D9" w:themeFill="background1" w:themeFillShade="D9"/>
            <w:tcMar>
              <w:top w:w="0" w:type="dxa"/>
              <w:left w:w="108" w:type="dxa"/>
              <w:bottom w:w="0" w:type="dxa"/>
              <w:right w:w="108" w:type="dxa"/>
            </w:tcMar>
          </w:tcPr>
          <w:p w14:paraId="63C081C5" w14:textId="77777777" w:rsidR="00E80773" w:rsidRPr="00E5149A" w:rsidRDefault="00E80773" w:rsidP="00290881">
            <w:pPr>
              <w:jc w:val="center"/>
              <w:rPr>
                <w:rFonts w:ascii="Times New Roman" w:hAnsi="Times New Roman" w:cs="Times New Roman"/>
                <w:b/>
                <w:bCs/>
                <w:sz w:val="22"/>
                <w:szCs w:val="22"/>
              </w:rPr>
            </w:pPr>
            <w:proofErr w:type="spellStart"/>
            <w:r w:rsidRPr="00E5149A">
              <w:rPr>
                <w:rFonts w:ascii="Times New Roman" w:hAnsi="Times New Roman" w:cs="Times New Roman"/>
                <w:b/>
                <w:bCs/>
                <w:sz w:val="22"/>
                <w:szCs w:val="22"/>
              </w:rPr>
              <w:t>Eil.Nr</w:t>
            </w:r>
            <w:proofErr w:type="spellEnd"/>
            <w:r w:rsidRPr="00E5149A">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6B3F5188" w14:textId="77777777" w:rsidR="00E80773" w:rsidRPr="00E5149A" w:rsidRDefault="00E80773" w:rsidP="00290881">
            <w:pPr>
              <w:jc w:val="center"/>
              <w:rPr>
                <w:rFonts w:ascii="Times New Roman" w:hAnsi="Times New Roman" w:cs="Times New Roman"/>
                <w:b/>
                <w:bCs/>
                <w:sz w:val="22"/>
                <w:szCs w:val="22"/>
              </w:rPr>
            </w:pPr>
            <w:r w:rsidRPr="00E5149A">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727CEFB" w14:textId="77777777" w:rsidR="00E80773" w:rsidRPr="00E5149A" w:rsidRDefault="00E80773" w:rsidP="00290881">
            <w:pPr>
              <w:spacing w:after="0"/>
              <w:jc w:val="center"/>
              <w:rPr>
                <w:rFonts w:ascii="Times New Roman" w:hAnsi="Times New Roman" w:cs="Times New Roman"/>
                <w:b/>
                <w:sz w:val="22"/>
                <w:szCs w:val="22"/>
              </w:rPr>
            </w:pPr>
            <w:r w:rsidRPr="00E5149A">
              <w:rPr>
                <w:rFonts w:ascii="Times New Roman" w:hAnsi="Times New Roman" w:cs="Times New Roman"/>
                <w:b/>
                <w:sz w:val="22"/>
                <w:szCs w:val="22"/>
              </w:rPr>
              <w:t>DATA/DIENŲ SKAIČIUS/ LAIKAS</w:t>
            </w:r>
          </w:p>
          <w:p w14:paraId="4D3C67B2" w14:textId="77777777" w:rsidR="00E80773" w:rsidRPr="00E5149A" w:rsidRDefault="00E80773" w:rsidP="00290881">
            <w:pPr>
              <w:spacing w:after="0"/>
              <w:jc w:val="center"/>
              <w:rPr>
                <w:rFonts w:ascii="Times New Roman" w:hAnsi="Times New Roman" w:cs="Times New Roman"/>
                <w:sz w:val="22"/>
                <w:szCs w:val="22"/>
              </w:rPr>
            </w:pPr>
            <w:r w:rsidRPr="00E5149A">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216302E3" w14:textId="77777777" w:rsidR="00E80773" w:rsidRPr="00E5149A" w:rsidRDefault="00E80773" w:rsidP="00290881">
            <w:pPr>
              <w:jc w:val="center"/>
              <w:rPr>
                <w:rFonts w:ascii="Times New Roman" w:hAnsi="Times New Roman" w:cs="Times New Roman"/>
                <w:b/>
                <w:sz w:val="22"/>
                <w:szCs w:val="22"/>
              </w:rPr>
            </w:pPr>
            <w:r w:rsidRPr="00E5149A">
              <w:rPr>
                <w:rFonts w:ascii="Times New Roman" w:hAnsi="Times New Roman" w:cs="Times New Roman"/>
                <w:b/>
                <w:sz w:val="22"/>
                <w:szCs w:val="22"/>
              </w:rPr>
              <w:t>PASTABOS</w:t>
            </w:r>
          </w:p>
        </w:tc>
      </w:tr>
      <w:tr w:rsidR="00E80773" w:rsidRPr="00E5149A" w14:paraId="24D4E1E2" w14:textId="77777777" w:rsidTr="00290881">
        <w:trPr>
          <w:trHeight w:val="20"/>
        </w:trPr>
        <w:tc>
          <w:tcPr>
            <w:tcW w:w="726" w:type="dxa"/>
            <w:tcMar>
              <w:top w:w="0" w:type="dxa"/>
              <w:left w:w="108" w:type="dxa"/>
              <w:bottom w:w="0" w:type="dxa"/>
              <w:right w:w="108" w:type="dxa"/>
            </w:tcMar>
          </w:tcPr>
          <w:p w14:paraId="3CDF5ECB"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1.</w:t>
            </w:r>
          </w:p>
        </w:tc>
        <w:tc>
          <w:tcPr>
            <w:tcW w:w="2531" w:type="dxa"/>
            <w:tcMar>
              <w:top w:w="0" w:type="dxa"/>
              <w:left w:w="108" w:type="dxa"/>
              <w:bottom w:w="0" w:type="dxa"/>
              <w:right w:w="108" w:type="dxa"/>
            </w:tcMar>
          </w:tcPr>
          <w:p w14:paraId="60446A3C" w14:textId="77777777" w:rsidR="00E80773" w:rsidRPr="00E5149A" w:rsidRDefault="00E80773" w:rsidP="00290881">
            <w:pPr>
              <w:keepNext/>
              <w:spacing w:after="0" w:line="240" w:lineRule="auto"/>
              <w:rPr>
                <w:rFonts w:ascii="Times New Roman" w:hAnsi="Times New Roman" w:cs="Times New Roman"/>
                <w:sz w:val="22"/>
                <w:szCs w:val="22"/>
              </w:rPr>
            </w:pPr>
            <w:r w:rsidRPr="00E5149A">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BAC6D7E"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60F1519D"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sz w:val="22"/>
                <w:szCs w:val="22"/>
              </w:rPr>
              <w:t>Perkančioji organizacija turi teisę pratęsti pasiūlymų pateikimo terminą.</w:t>
            </w:r>
          </w:p>
        </w:tc>
      </w:tr>
      <w:tr w:rsidR="00E80773" w:rsidRPr="00E5149A" w14:paraId="0E76D58D" w14:textId="77777777" w:rsidTr="00290881">
        <w:trPr>
          <w:trHeight w:val="20"/>
        </w:trPr>
        <w:tc>
          <w:tcPr>
            <w:tcW w:w="726" w:type="dxa"/>
            <w:tcMar>
              <w:top w:w="0" w:type="dxa"/>
              <w:left w:w="108" w:type="dxa"/>
              <w:bottom w:w="0" w:type="dxa"/>
              <w:right w:w="108" w:type="dxa"/>
            </w:tcMar>
          </w:tcPr>
          <w:p w14:paraId="15EA5985"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2.</w:t>
            </w:r>
          </w:p>
        </w:tc>
        <w:tc>
          <w:tcPr>
            <w:tcW w:w="2531" w:type="dxa"/>
            <w:tcMar>
              <w:top w:w="0" w:type="dxa"/>
              <w:left w:w="108" w:type="dxa"/>
              <w:bottom w:w="0" w:type="dxa"/>
              <w:right w:w="108" w:type="dxa"/>
            </w:tcMar>
          </w:tcPr>
          <w:p w14:paraId="5A79028E" w14:textId="77777777" w:rsidR="00E80773" w:rsidRPr="00E5149A" w:rsidRDefault="00E80773" w:rsidP="00290881">
            <w:pPr>
              <w:keepNext/>
              <w:spacing w:after="0" w:line="240" w:lineRule="auto"/>
              <w:rPr>
                <w:rFonts w:ascii="Times New Roman" w:hAnsi="Times New Roman" w:cs="Times New Roman"/>
                <w:sz w:val="22"/>
                <w:szCs w:val="22"/>
              </w:rPr>
            </w:pPr>
            <w:r w:rsidRPr="00E5149A">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6F63E71C"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66A62218" w14:textId="77777777" w:rsidR="00E80773" w:rsidRPr="00E5149A" w:rsidRDefault="00E80773" w:rsidP="00290881">
            <w:pPr>
              <w:spacing w:after="0" w:line="240" w:lineRule="auto"/>
              <w:rPr>
                <w:rFonts w:ascii="Times New Roman" w:hAnsi="Times New Roman" w:cs="Times New Roman"/>
                <w:iCs/>
                <w:sz w:val="22"/>
                <w:szCs w:val="22"/>
              </w:rPr>
            </w:pPr>
          </w:p>
        </w:tc>
      </w:tr>
      <w:tr w:rsidR="00E80773" w:rsidRPr="00E5149A" w14:paraId="35F82B85" w14:textId="77777777" w:rsidTr="00290881">
        <w:trPr>
          <w:trHeight w:val="20"/>
        </w:trPr>
        <w:tc>
          <w:tcPr>
            <w:tcW w:w="726" w:type="dxa"/>
            <w:tcMar>
              <w:top w:w="0" w:type="dxa"/>
              <w:left w:w="108" w:type="dxa"/>
              <w:bottom w:w="0" w:type="dxa"/>
              <w:right w:w="108" w:type="dxa"/>
            </w:tcMar>
          </w:tcPr>
          <w:p w14:paraId="7FEB4C19"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3.</w:t>
            </w:r>
          </w:p>
        </w:tc>
        <w:tc>
          <w:tcPr>
            <w:tcW w:w="2531" w:type="dxa"/>
            <w:tcMar>
              <w:top w:w="0" w:type="dxa"/>
              <w:left w:w="108" w:type="dxa"/>
              <w:bottom w:w="0" w:type="dxa"/>
              <w:right w:w="108" w:type="dxa"/>
            </w:tcMar>
          </w:tcPr>
          <w:p w14:paraId="00D35F09"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7F18AC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6 dienų iki pasiūlymų pateikimo termino dienos</w:t>
            </w:r>
          </w:p>
        </w:tc>
        <w:tc>
          <w:tcPr>
            <w:tcW w:w="2954" w:type="dxa"/>
            <w:tcMar>
              <w:top w:w="0" w:type="dxa"/>
              <w:left w:w="108" w:type="dxa"/>
              <w:bottom w:w="0" w:type="dxa"/>
              <w:right w:w="108" w:type="dxa"/>
            </w:tcMar>
          </w:tcPr>
          <w:p w14:paraId="1866AC99" w14:textId="77777777" w:rsidR="00E80773" w:rsidRPr="00E5149A" w:rsidRDefault="00E80773" w:rsidP="00290881">
            <w:pPr>
              <w:spacing w:after="0" w:line="240" w:lineRule="auto"/>
              <w:rPr>
                <w:rFonts w:ascii="Times New Roman" w:hAnsi="Times New Roman" w:cs="Times New Roman"/>
                <w:iCs/>
                <w:color w:val="7030A0"/>
                <w:sz w:val="22"/>
                <w:szCs w:val="22"/>
              </w:rPr>
            </w:pPr>
          </w:p>
        </w:tc>
      </w:tr>
      <w:tr w:rsidR="00E80773" w:rsidRPr="00E5149A" w14:paraId="2DB330B5" w14:textId="77777777" w:rsidTr="00290881">
        <w:trPr>
          <w:trHeight w:val="20"/>
        </w:trPr>
        <w:tc>
          <w:tcPr>
            <w:tcW w:w="726" w:type="dxa"/>
            <w:tcMar>
              <w:top w:w="0" w:type="dxa"/>
              <w:left w:w="108" w:type="dxa"/>
              <w:bottom w:w="0" w:type="dxa"/>
              <w:right w:w="108" w:type="dxa"/>
            </w:tcMar>
          </w:tcPr>
          <w:p w14:paraId="0CAA612A"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5E458C"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E9EFC07"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4 dienų iki pasiūlymų pateikimo termino dienos</w:t>
            </w:r>
          </w:p>
        </w:tc>
        <w:tc>
          <w:tcPr>
            <w:tcW w:w="2954" w:type="dxa"/>
            <w:tcMar>
              <w:top w:w="0" w:type="dxa"/>
              <w:left w:w="108" w:type="dxa"/>
              <w:bottom w:w="0" w:type="dxa"/>
              <w:right w:w="108" w:type="dxa"/>
            </w:tcMar>
          </w:tcPr>
          <w:p w14:paraId="14376F3D"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05AF4D55" w14:textId="77777777" w:rsidTr="00290881">
        <w:trPr>
          <w:trHeight w:val="20"/>
        </w:trPr>
        <w:tc>
          <w:tcPr>
            <w:tcW w:w="726" w:type="dxa"/>
            <w:tcMar>
              <w:top w:w="0" w:type="dxa"/>
              <w:left w:w="108" w:type="dxa"/>
              <w:bottom w:w="0" w:type="dxa"/>
              <w:right w:w="108" w:type="dxa"/>
            </w:tcMar>
          </w:tcPr>
          <w:p w14:paraId="4E605669"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0DFDEFF"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77AC936" w14:textId="77777777" w:rsidR="00E80773" w:rsidRPr="00E5149A" w:rsidRDefault="00E80773" w:rsidP="00290881">
            <w:pPr>
              <w:spacing w:after="0" w:line="240" w:lineRule="auto"/>
              <w:rPr>
                <w:rFonts w:ascii="Times New Roman" w:hAnsi="Times New Roman" w:cs="Times New Roman"/>
                <w:iCs/>
                <w:color w:val="FF0000"/>
                <w:sz w:val="22"/>
                <w:szCs w:val="22"/>
              </w:rPr>
            </w:pPr>
            <w:r w:rsidRPr="00E5149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85D7AA"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99FAA30" w14:textId="77777777" w:rsidTr="00290881">
        <w:trPr>
          <w:trHeight w:val="20"/>
        </w:trPr>
        <w:tc>
          <w:tcPr>
            <w:tcW w:w="726" w:type="dxa"/>
            <w:tcMar>
              <w:top w:w="0" w:type="dxa"/>
              <w:left w:w="108" w:type="dxa"/>
              <w:bottom w:w="0" w:type="dxa"/>
              <w:right w:w="108" w:type="dxa"/>
            </w:tcMar>
          </w:tcPr>
          <w:p w14:paraId="31366EAD"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040B08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CC1D290"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2B7A0C6"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2C3B9199" w14:textId="77777777" w:rsidTr="00290881">
        <w:trPr>
          <w:trHeight w:val="20"/>
        </w:trPr>
        <w:tc>
          <w:tcPr>
            <w:tcW w:w="726" w:type="dxa"/>
            <w:tcMar>
              <w:top w:w="0" w:type="dxa"/>
              <w:left w:w="108" w:type="dxa"/>
              <w:bottom w:w="0" w:type="dxa"/>
              <w:right w:w="108" w:type="dxa"/>
            </w:tcMar>
          </w:tcPr>
          <w:p w14:paraId="2D50E09C"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2C58D1A"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FC2DC69" w14:textId="77777777" w:rsidR="00E80773" w:rsidRPr="00E5149A" w:rsidRDefault="00E80773" w:rsidP="00290881">
            <w:pPr>
              <w:pStyle w:val="Body2"/>
              <w:spacing w:after="0"/>
              <w:rPr>
                <w:rFonts w:cs="Times New Roman"/>
                <w:color w:val="auto"/>
                <w:sz w:val="22"/>
                <w:szCs w:val="22"/>
                <w:lang w:val="lt-LT"/>
              </w:rPr>
            </w:pPr>
            <w:r w:rsidRPr="00E5149A">
              <w:rPr>
                <w:rFonts w:cs="Times New Roman"/>
                <w:color w:val="auto"/>
                <w:sz w:val="22"/>
                <w:szCs w:val="22"/>
                <w:lang w:val="lt-LT"/>
              </w:rPr>
              <w:t>NETAIKOMA</w:t>
            </w:r>
          </w:p>
          <w:p w14:paraId="318E8A4D" w14:textId="77777777" w:rsidR="00E80773" w:rsidRPr="00E5149A" w:rsidRDefault="00E80773" w:rsidP="00290881">
            <w:pPr>
              <w:spacing w:after="0" w:line="240" w:lineRule="auto"/>
              <w:rPr>
                <w:rFonts w:ascii="Times New Roman" w:hAnsi="Times New Roman" w:cs="Times New Roman"/>
                <w:iCs/>
                <w:color w:val="00B050"/>
                <w:sz w:val="22"/>
                <w:szCs w:val="22"/>
              </w:rPr>
            </w:pPr>
            <w:r w:rsidRPr="00E5149A">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45C83DD"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A89958B" w14:textId="77777777" w:rsidTr="00290881">
        <w:trPr>
          <w:trHeight w:val="20"/>
        </w:trPr>
        <w:tc>
          <w:tcPr>
            <w:tcW w:w="726" w:type="dxa"/>
            <w:tcMar>
              <w:top w:w="0" w:type="dxa"/>
              <w:left w:w="108" w:type="dxa"/>
              <w:bottom w:w="0" w:type="dxa"/>
              <w:right w:w="108" w:type="dxa"/>
            </w:tcMar>
          </w:tcPr>
          <w:p w14:paraId="044D6C08"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9363364"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5E5DEB"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0245CB01"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675E4BA" w14:textId="77777777" w:rsidTr="00290881">
        <w:trPr>
          <w:trHeight w:val="20"/>
        </w:trPr>
        <w:tc>
          <w:tcPr>
            <w:tcW w:w="726" w:type="dxa"/>
            <w:tcMar>
              <w:top w:w="0" w:type="dxa"/>
              <w:left w:w="108" w:type="dxa"/>
              <w:bottom w:w="0" w:type="dxa"/>
              <w:right w:w="108" w:type="dxa"/>
            </w:tcMar>
          </w:tcPr>
          <w:p w14:paraId="1B3AC779"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9032C7F"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CEDF2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iCs/>
                <w:sz w:val="22"/>
                <w:szCs w:val="22"/>
              </w:rPr>
              <w:t>NETAIKOMA</w:t>
            </w:r>
          </w:p>
          <w:p w14:paraId="20548F6D" w14:textId="77777777" w:rsidR="00E80773" w:rsidRPr="00E5149A" w:rsidRDefault="00E80773" w:rsidP="00290881">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670F066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72E593E" w14:textId="77777777" w:rsidTr="00290881">
        <w:trPr>
          <w:trHeight w:val="20"/>
        </w:trPr>
        <w:tc>
          <w:tcPr>
            <w:tcW w:w="726" w:type="dxa"/>
            <w:tcMar>
              <w:top w:w="0" w:type="dxa"/>
              <w:left w:w="108" w:type="dxa"/>
              <w:bottom w:w="0" w:type="dxa"/>
              <w:right w:w="108" w:type="dxa"/>
            </w:tcMar>
          </w:tcPr>
          <w:p w14:paraId="33D493B4"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D333BF3"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18FD822"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NETAIKOMA</w:t>
            </w:r>
          </w:p>
          <w:p w14:paraId="766357C1" w14:textId="77777777" w:rsidR="00E80773" w:rsidRPr="00E5149A" w:rsidRDefault="00E80773" w:rsidP="00290881">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C2A8B4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7C93413B" w14:textId="77777777" w:rsidTr="00290881">
        <w:trPr>
          <w:trHeight w:val="20"/>
        </w:trPr>
        <w:tc>
          <w:tcPr>
            <w:tcW w:w="726" w:type="dxa"/>
            <w:tcMar>
              <w:top w:w="0" w:type="dxa"/>
              <w:left w:w="108" w:type="dxa"/>
              <w:bottom w:w="0" w:type="dxa"/>
              <w:right w:w="108" w:type="dxa"/>
            </w:tcMar>
          </w:tcPr>
          <w:p w14:paraId="782284AC"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48C2ED"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 xml:space="preserve">Perkančioji organizacija informuoja pirkimo dalyvius apie EBVPD </w:t>
            </w:r>
            <w:r w:rsidRPr="00E5149A">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056AF576"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735770E7" w14:textId="77777777" w:rsidR="00E80773" w:rsidRPr="00E5149A" w:rsidRDefault="00E80773" w:rsidP="00290881">
            <w:pPr>
              <w:spacing w:after="0" w:line="240" w:lineRule="auto"/>
              <w:rPr>
                <w:rFonts w:ascii="Times New Roman" w:hAnsi="Times New Roman" w:cs="Times New Roman"/>
                <w:bCs/>
                <w:sz w:val="22"/>
                <w:szCs w:val="22"/>
              </w:rPr>
            </w:pPr>
          </w:p>
        </w:tc>
      </w:tr>
      <w:tr w:rsidR="00E80773" w:rsidRPr="00E5149A" w14:paraId="3C643F5E" w14:textId="77777777" w:rsidTr="00290881">
        <w:trPr>
          <w:trHeight w:val="20"/>
        </w:trPr>
        <w:tc>
          <w:tcPr>
            <w:tcW w:w="726" w:type="dxa"/>
            <w:tcMar>
              <w:top w:w="0" w:type="dxa"/>
              <w:left w:w="108" w:type="dxa"/>
              <w:bottom w:w="0" w:type="dxa"/>
              <w:right w:w="108" w:type="dxa"/>
            </w:tcMar>
          </w:tcPr>
          <w:p w14:paraId="383A6341"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FE80F7"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 xml:space="preserve">Perkančioji organizacija pirkimo dalyviams praneša apie priimtą sprendimą nustatyti laimėjusį pasiūlymą, </w:t>
            </w:r>
            <w:r w:rsidRPr="00E5149A">
              <w:rPr>
                <w:rFonts w:ascii="Times New Roman" w:hAnsi="Times New Roman" w:cs="Times New Roman"/>
                <w:sz w:val="22"/>
                <w:szCs w:val="22"/>
              </w:rPr>
              <w:t>dėl kurio bus sudaroma</w:t>
            </w:r>
            <w:r w:rsidRPr="00E5149A">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8A66117"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1E795A2"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15E37B8D" w14:textId="77777777" w:rsidTr="00290881">
        <w:trPr>
          <w:trHeight w:val="20"/>
        </w:trPr>
        <w:tc>
          <w:tcPr>
            <w:tcW w:w="726" w:type="dxa"/>
            <w:tcMar>
              <w:top w:w="0" w:type="dxa"/>
              <w:left w:w="108" w:type="dxa"/>
              <w:bottom w:w="0" w:type="dxa"/>
              <w:right w:w="108" w:type="dxa"/>
            </w:tcMar>
          </w:tcPr>
          <w:p w14:paraId="6CDFD8FB"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293FB3C"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1A15EB"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1DC7D282" w14:textId="77777777" w:rsidR="00E80773" w:rsidRPr="00E5149A" w:rsidRDefault="00E80773" w:rsidP="00290881">
            <w:pPr>
              <w:pStyle w:val="tajtip"/>
              <w:shd w:val="clear" w:color="auto" w:fill="FFFFFF"/>
              <w:spacing w:before="0" w:beforeAutospacing="0" w:after="0" w:afterAutospacing="0"/>
              <w:ind w:firstLine="313"/>
              <w:rPr>
                <w:sz w:val="22"/>
                <w:szCs w:val="22"/>
              </w:rPr>
            </w:pPr>
          </w:p>
        </w:tc>
      </w:tr>
      <w:tr w:rsidR="00E80773" w:rsidRPr="00E5149A" w14:paraId="004FA9F3" w14:textId="77777777" w:rsidTr="00290881">
        <w:trPr>
          <w:trHeight w:val="20"/>
        </w:trPr>
        <w:tc>
          <w:tcPr>
            <w:tcW w:w="726" w:type="dxa"/>
            <w:tcMar>
              <w:top w:w="0" w:type="dxa"/>
              <w:left w:w="108" w:type="dxa"/>
              <w:bottom w:w="0" w:type="dxa"/>
              <w:right w:w="108" w:type="dxa"/>
            </w:tcMar>
          </w:tcPr>
          <w:p w14:paraId="53079E26"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64AEE0C"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E5149A">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639B1ED2"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5 (penkias) darbo dienas</w:t>
            </w:r>
          </w:p>
          <w:p w14:paraId="50FA3DAC" w14:textId="77777777" w:rsidR="00E80773" w:rsidRPr="00E5149A" w:rsidRDefault="00E80773" w:rsidP="00290881">
            <w:pPr>
              <w:spacing w:after="0" w:line="240" w:lineRule="auto"/>
              <w:rPr>
                <w:rFonts w:ascii="Times New Roman" w:hAnsi="Times New Roman" w:cs="Times New Roman"/>
                <w:sz w:val="22"/>
                <w:szCs w:val="22"/>
              </w:rPr>
            </w:pPr>
          </w:p>
          <w:p w14:paraId="2B1CD217"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 xml:space="preserve">nuo </w:t>
            </w:r>
            <w:r w:rsidRPr="00E5149A">
              <w:rPr>
                <w:rFonts w:ascii="Times New Roman" w:eastAsia="Arial" w:hAnsi="Times New Roman" w:cs="Times New Roman"/>
                <w:sz w:val="22"/>
                <w:szCs w:val="22"/>
              </w:rPr>
              <w:t>perkančiosios organizacijos</w:t>
            </w:r>
            <w:r w:rsidRPr="00E5149A">
              <w:rPr>
                <w:rFonts w:ascii="Times New Roman" w:hAnsi="Times New Roman" w:cs="Times New Roman"/>
                <w:sz w:val="22"/>
                <w:szCs w:val="22"/>
              </w:rPr>
              <w:t xml:space="preserve"> pranešimo raštu apie jos priimtą sprendimą išsiuntimo tiekėjams dienos arba nuo paskelbimo apie </w:t>
            </w:r>
            <w:r w:rsidRPr="00E5149A">
              <w:rPr>
                <w:rFonts w:ascii="Times New Roman" w:eastAsia="Arial" w:hAnsi="Times New Roman" w:cs="Times New Roman"/>
                <w:sz w:val="22"/>
                <w:szCs w:val="22"/>
              </w:rPr>
              <w:t>perkančiosios organizacijos</w:t>
            </w:r>
            <w:r w:rsidRPr="00E5149A">
              <w:rPr>
                <w:rFonts w:ascii="Times New Roman" w:hAnsi="Times New Roman" w:cs="Times New Roman"/>
                <w:sz w:val="22"/>
                <w:szCs w:val="22"/>
              </w:rPr>
              <w:t xml:space="preserve"> priimtus sprendimus dienos, jei VPĮ nenumato reikalavimo raštu informuoti tiekėjus apie </w:t>
            </w:r>
            <w:r w:rsidRPr="00E5149A">
              <w:rPr>
                <w:rFonts w:ascii="Times New Roman" w:eastAsia="Arial" w:hAnsi="Times New Roman" w:cs="Times New Roman"/>
                <w:sz w:val="22"/>
                <w:szCs w:val="22"/>
              </w:rPr>
              <w:t xml:space="preserve"> perkančiosios organizacijos</w:t>
            </w:r>
            <w:r w:rsidRPr="00E5149A">
              <w:rPr>
                <w:rFonts w:ascii="Times New Roman" w:hAnsi="Times New Roman" w:cs="Times New Roman"/>
                <w:sz w:val="22"/>
                <w:szCs w:val="22"/>
              </w:rPr>
              <w:t xml:space="preserve"> priimtus sprendimus;</w:t>
            </w:r>
          </w:p>
          <w:p w14:paraId="0BB497B2"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2C4B40" w14:textId="77777777" w:rsidR="00E80773" w:rsidRPr="00E5149A" w:rsidRDefault="00E80773" w:rsidP="00290881">
            <w:pPr>
              <w:spacing w:after="0" w:line="240" w:lineRule="auto"/>
              <w:rPr>
                <w:rFonts w:ascii="Times New Roman" w:hAnsi="Times New Roman" w:cs="Times New Roman"/>
                <w:bCs/>
                <w:sz w:val="22"/>
                <w:szCs w:val="22"/>
              </w:rPr>
            </w:pPr>
          </w:p>
        </w:tc>
      </w:tr>
      <w:tr w:rsidR="00E80773" w:rsidRPr="00E5149A" w14:paraId="295EB988" w14:textId="77777777" w:rsidTr="00290881">
        <w:trPr>
          <w:trHeight w:val="20"/>
        </w:trPr>
        <w:tc>
          <w:tcPr>
            <w:tcW w:w="726" w:type="dxa"/>
            <w:tcMar>
              <w:top w:w="0" w:type="dxa"/>
              <w:left w:w="108" w:type="dxa"/>
              <w:bottom w:w="0" w:type="dxa"/>
              <w:right w:w="108" w:type="dxa"/>
            </w:tcMar>
          </w:tcPr>
          <w:p w14:paraId="0B377EA3"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B01DEE6"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D101C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0A3EE187"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C0F4AA3" w14:textId="77777777" w:rsidTr="00290881">
        <w:trPr>
          <w:trHeight w:val="20"/>
        </w:trPr>
        <w:tc>
          <w:tcPr>
            <w:tcW w:w="726" w:type="dxa"/>
            <w:tcMar>
              <w:top w:w="0" w:type="dxa"/>
              <w:left w:w="108" w:type="dxa"/>
              <w:bottom w:w="0" w:type="dxa"/>
              <w:right w:w="108" w:type="dxa"/>
            </w:tcMar>
          </w:tcPr>
          <w:p w14:paraId="320066CE"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474C2DA"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 xml:space="preserve">Jeigu perkančioji organizacija per nustatytą terminą neišnagrinėja jai pateiktos pretenzijos, tiekėjas turi teisę pateikti </w:t>
            </w:r>
            <w:r w:rsidRPr="00E5149A">
              <w:rPr>
                <w:rFonts w:ascii="Times New Roman" w:hAnsi="Times New Roman" w:cs="Times New Roman"/>
                <w:sz w:val="22"/>
                <w:szCs w:val="22"/>
              </w:rPr>
              <w:lastRenderedPageBreak/>
              <w:t>prašymą ar pareikšti ieškinį teismui per</w:t>
            </w:r>
            <w:r w:rsidRPr="00E5149A">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1E64131E"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03E2B4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36FD0E78" w14:textId="77777777" w:rsidTr="00290881">
        <w:trPr>
          <w:trHeight w:val="20"/>
        </w:trPr>
        <w:tc>
          <w:tcPr>
            <w:tcW w:w="726" w:type="dxa"/>
            <w:tcMar>
              <w:top w:w="0" w:type="dxa"/>
              <w:left w:w="108" w:type="dxa"/>
              <w:bottom w:w="0" w:type="dxa"/>
              <w:right w:w="108" w:type="dxa"/>
            </w:tcMar>
          </w:tcPr>
          <w:p w14:paraId="21AF351F"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95A952"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D8D9E6E"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bCs/>
                <w:sz w:val="22"/>
                <w:szCs w:val="22"/>
              </w:rPr>
              <w:t>5 (penkių) darbo dienų,</w:t>
            </w:r>
            <w:r w:rsidRPr="00E5149A">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D03D487"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E310AAF" w14:textId="77777777" w:rsidTr="00290881">
        <w:trPr>
          <w:trHeight w:val="20"/>
        </w:trPr>
        <w:tc>
          <w:tcPr>
            <w:tcW w:w="726" w:type="dxa"/>
            <w:tcMar>
              <w:top w:w="0" w:type="dxa"/>
              <w:left w:w="108" w:type="dxa"/>
              <w:bottom w:w="0" w:type="dxa"/>
              <w:right w:w="108" w:type="dxa"/>
            </w:tcMar>
          </w:tcPr>
          <w:p w14:paraId="2520D9C0"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84E7184"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 xml:space="preserve">Jeigu </w:t>
            </w:r>
            <w:r w:rsidRPr="00E5149A">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7465BBD4" w14:textId="77777777" w:rsidR="00E80773" w:rsidRPr="00E5149A" w:rsidRDefault="00E80773" w:rsidP="00290881">
            <w:pPr>
              <w:spacing w:after="0" w:line="240" w:lineRule="auto"/>
              <w:jc w:val="both"/>
              <w:rPr>
                <w:rFonts w:ascii="Times New Roman" w:hAnsi="Times New Roman" w:cs="Times New Roman"/>
                <w:i/>
                <w:iCs/>
                <w:sz w:val="22"/>
                <w:szCs w:val="22"/>
              </w:rPr>
            </w:pPr>
            <w:r w:rsidRPr="00E5149A">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DE39CFD" w14:textId="77777777" w:rsidR="00E80773" w:rsidRPr="00E5149A" w:rsidRDefault="00E80773" w:rsidP="002908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00A822F" w14:textId="77777777" w:rsidR="00E80773" w:rsidRPr="00E5149A" w:rsidRDefault="00E80773" w:rsidP="00290881">
            <w:pPr>
              <w:spacing w:after="0" w:line="240" w:lineRule="auto"/>
              <w:rPr>
                <w:rFonts w:ascii="Times New Roman" w:hAnsi="Times New Roman" w:cs="Times New Roman"/>
                <w:sz w:val="22"/>
                <w:szCs w:val="22"/>
              </w:rPr>
            </w:pPr>
          </w:p>
        </w:tc>
      </w:tr>
    </w:tbl>
    <w:p w14:paraId="4A73AB99" w14:textId="77777777" w:rsidR="00E80773" w:rsidRPr="00E5149A" w:rsidRDefault="00E80773" w:rsidP="00E80773">
      <w:pPr>
        <w:tabs>
          <w:tab w:val="left" w:pos="2977"/>
        </w:tabs>
        <w:spacing w:after="120" w:line="20" w:lineRule="atLeast"/>
        <w:jc w:val="center"/>
        <w:rPr>
          <w:rFonts w:ascii="Times New Roman" w:eastAsia="Calibri" w:hAnsi="Times New Roman" w:cs="Times New Roman"/>
          <w:sz w:val="22"/>
          <w:szCs w:val="22"/>
        </w:rPr>
      </w:pPr>
    </w:p>
    <w:p w14:paraId="528AE61F" w14:textId="77777777" w:rsidR="00E80773" w:rsidRPr="00E5149A" w:rsidRDefault="00E80773" w:rsidP="00E80773">
      <w:pPr>
        <w:rPr>
          <w:rFonts w:ascii="Times New Roman" w:eastAsia="Calibri" w:hAnsi="Times New Roman" w:cs="Times New Roman"/>
          <w:sz w:val="22"/>
          <w:szCs w:val="22"/>
        </w:rPr>
      </w:pPr>
      <w:r w:rsidRPr="00E5149A">
        <w:rPr>
          <w:rFonts w:ascii="Times New Roman" w:eastAsia="Calibri" w:hAnsi="Times New Roman" w:cs="Times New Roman"/>
          <w:sz w:val="22"/>
          <w:szCs w:val="22"/>
        </w:rPr>
        <w:br w:type="page"/>
      </w:r>
    </w:p>
    <w:p w14:paraId="35AB0F6D" w14:textId="77777777" w:rsidR="00E80773" w:rsidRPr="00E5149A" w:rsidRDefault="00E80773" w:rsidP="00E80773">
      <w:pPr>
        <w:pStyle w:val="Antrat2"/>
        <w:ind w:left="5103"/>
        <w:rPr>
          <w:rFonts w:ascii="Times New Roman" w:eastAsia="Calibri" w:hAnsi="Times New Roman" w:cs="Times New Roman"/>
          <w:color w:val="0070C0"/>
          <w:sz w:val="22"/>
          <w:szCs w:val="22"/>
        </w:rPr>
      </w:pPr>
      <w:bookmarkStart w:id="44" w:name="_Ref38539939"/>
      <w:bookmarkStart w:id="45" w:name="_Ref38541068"/>
      <w:bookmarkStart w:id="46" w:name="_Ref38885053"/>
      <w:bookmarkStart w:id="47" w:name="_Ref38899023"/>
      <w:bookmarkStart w:id="48" w:name="_Toc174996149"/>
      <w:r w:rsidRPr="00E5149A">
        <w:rPr>
          <w:rFonts w:ascii="Times New Roman" w:eastAsia="Calibri" w:hAnsi="Times New Roman" w:cs="Times New Roman"/>
          <w:color w:val="0070C0"/>
          <w:sz w:val="22"/>
          <w:szCs w:val="22"/>
        </w:rPr>
        <w:lastRenderedPageBreak/>
        <w:t>Pirkimo sąlygų 2 priedas „Techninė specifikacija“</w:t>
      </w:r>
      <w:bookmarkEnd w:id="44"/>
      <w:bookmarkEnd w:id="45"/>
      <w:bookmarkEnd w:id="46"/>
      <w:bookmarkEnd w:id="47"/>
      <w:bookmarkEnd w:id="48"/>
    </w:p>
    <w:p w14:paraId="64BADAE6" w14:textId="77777777" w:rsidR="00E80773" w:rsidRPr="00E5149A" w:rsidRDefault="00E80773" w:rsidP="00E80773">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TECHNINĖ SPECIFIKACIJA</w:t>
      </w:r>
    </w:p>
    <w:p w14:paraId="6F6C8364" w14:textId="77777777" w:rsidR="00E80773" w:rsidRPr="00E5149A" w:rsidRDefault="00E80773" w:rsidP="00E8077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4CD8965F" w14:textId="401C43A8" w:rsidR="00E80773" w:rsidRPr="00E5149A" w:rsidRDefault="00E80773" w:rsidP="00141C65">
      <w:pPr>
        <w:tabs>
          <w:tab w:val="left" w:pos="810"/>
          <w:tab w:val="left" w:pos="990"/>
        </w:tabs>
        <w:spacing w:after="0" w:line="240" w:lineRule="auto"/>
        <w:jc w:val="right"/>
        <w:rPr>
          <w:rFonts w:ascii="Times New Roman" w:hAnsi="Times New Roman" w:cs="Times New Roman"/>
          <w:b/>
          <w:bCs/>
          <w:smallCaps/>
          <w:sz w:val="22"/>
          <w:szCs w:val="22"/>
        </w:rPr>
      </w:pPr>
      <w:bookmarkStart w:id="49" w:name="_Ref38285444"/>
      <w:bookmarkStart w:id="50" w:name="_Ref38291496"/>
      <w:bookmarkStart w:id="51" w:name="_Toc174996150"/>
      <w:r w:rsidRPr="00E5149A">
        <w:rPr>
          <w:rFonts w:ascii="Times New Roman" w:eastAsia="Calibri" w:hAnsi="Times New Roman" w:cs="Times New Roman"/>
          <w:color w:val="0070C0"/>
          <w:sz w:val="22"/>
          <w:szCs w:val="22"/>
        </w:rPr>
        <w:t>Pirkimo sąlygų 3 priedas „Tiekėjų pašalinimo pagrindai“</w:t>
      </w:r>
      <w:bookmarkEnd w:id="49"/>
      <w:bookmarkEnd w:id="50"/>
      <w:bookmarkEnd w:id="51"/>
    </w:p>
    <w:p w14:paraId="2C0D8CA2" w14:textId="77777777" w:rsidR="00E80773" w:rsidRPr="00155DE8" w:rsidRDefault="00E80773" w:rsidP="00E80773">
      <w:pPr>
        <w:jc w:val="center"/>
        <w:rPr>
          <w:rFonts w:ascii="Times New Roman" w:hAnsi="Times New Roman" w:cs="Times New Roman"/>
          <w:b/>
          <w:bCs/>
          <w:smallCaps/>
          <w:sz w:val="22"/>
          <w:szCs w:val="22"/>
        </w:rPr>
      </w:pPr>
    </w:p>
    <w:p w14:paraId="2181D2B3" w14:textId="77777777" w:rsidR="00141C65" w:rsidRPr="00E5149A" w:rsidRDefault="00E80773" w:rsidP="00141C65">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TIEKĖJŲ PAŠALINIMO PAGRINDAI</w:t>
      </w:r>
      <w:r w:rsidR="00141C65" w:rsidRPr="00E5149A">
        <w:rPr>
          <w:rFonts w:ascii="Times New Roman" w:hAnsi="Times New Roman" w:cs="Times New Roman"/>
          <w:sz w:val="22"/>
          <w:szCs w:val="22"/>
        </w:rPr>
        <w:t xml:space="preserve"> </w:t>
      </w:r>
    </w:p>
    <w:p w14:paraId="035138AB" w14:textId="2DEABDD8" w:rsidR="00141C65" w:rsidRPr="00E5149A"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1ED8FFB1" w14:textId="5DF7BC28" w:rsidR="00E80773" w:rsidRPr="00E5149A" w:rsidRDefault="00E80773" w:rsidP="00E80773">
      <w:pPr>
        <w:pStyle w:val="Paantrat"/>
        <w:pBdr>
          <w:bottom w:val="single" w:sz="12" w:space="1" w:color="auto"/>
        </w:pBdr>
        <w:jc w:val="center"/>
        <w:rPr>
          <w:rFonts w:ascii="Times New Roman" w:hAnsi="Times New Roman" w:cs="Times New Roman"/>
          <w:sz w:val="22"/>
          <w:szCs w:val="22"/>
        </w:rPr>
      </w:pPr>
    </w:p>
    <w:p w14:paraId="0BA3FB2C" w14:textId="6F77C58C" w:rsidR="00E80773" w:rsidRPr="00E5149A" w:rsidRDefault="00141C65" w:rsidP="00E80773">
      <w:pPr>
        <w:pStyle w:val="Antrat2"/>
        <w:ind w:left="5103"/>
        <w:rPr>
          <w:rFonts w:ascii="Times New Roman" w:eastAsia="Calibri" w:hAnsi="Times New Roman" w:cs="Times New Roman"/>
          <w:color w:val="0070C0"/>
          <w:sz w:val="22"/>
          <w:szCs w:val="22"/>
        </w:rPr>
      </w:pPr>
      <w:bookmarkStart w:id="52" w:name="_Ref38291223"/>
      <w:bookmarkStart w:id="53" w:name="_Ref38291334"/>
      <w:bookmarkStart w:id="54" w:name="_Ref38533412"/>
      <w:bookmarkStart w:id="55" w:name="_Toc174996151"/>
      <w:r w:rsidRPr="00E5149A">
        <w:rPr>
          <w:rFonts w:ascii="Times New Roman" w:eastAsia="Calibri" w:hAnsi="Times New Roman" w:cs="Times New Roman"/>
          <w:color w:val="0070C0"/>
          <w:sz w:val="22"/>
          <w:szCs w:val="22"/>
        </w:rPr>
        <w:t>P</w:t>
      </w:r>
      <w:r w:rsidR="00E80773" w:rsidRPr="00E5149A">
        <w:rPr>
          <w:rFonts w:ascii="Times New Roman" w:eastAsia="Calibri" w:hAnsi="Times New Roman" w:cs="Times New Roman"/>
          <w:color w:val="0070C0"/>
          <w:sz w:val="22"/>
          <w:szCs w:val="22"/>
        </w:rPr>
        <w:t>irkimo sąlygų 4 priedas „Tiekėjų kvalifikacijos reikalavimai ir reikalaujami kokybės bei aplinkos apsaugos vadybos sistemų standartai“</w:t>
      </w:r>
      <w:bookmarkEnd w:id="52"/>
      <w:bookmarkEnd w:id="53"/>
      <w:bookmarkEnd w:id="54"/>
      <w:bookmarkEnd w:id="55"/>
    </w:p>
    <w:p w14:paraId="2CE778F7" w14:textId="77777777" w:rsidR="00E80773" w:rsidRPr="00E5149A" w:rsidRDefault="00E80773" w:rsidP="00E80773">
      <w:pPr>
        <w:rPr>
          <w:rFonts w:ascii="Times New Roman" w:hAnsi="Times New Roman" w:cs="Times New Roman"/>
          <w:b/>
          <w:bCs/>
          <w:smallCaps/>
          <w:sz w:val="22"/>
          <w:szCs w:val="22"/>
        </w:rPr>
      </w:pPr>
    </w:p>
    <w:p w14:paraId="47185520" w14:textId="77777777" w:rsidR="00E80773" w:rsidRPr="00E5149A" w:rsidRDefault="00E80773" w:rsidP="00E80773">
      <w:pPr>
        <w:pStyle w:val="Paantrat"/>
        <w:spacing w:line="240" w:lineRule="auto"/>
        <w:jc w:val="center"/>
        <w:rPr>
          <w:rFonts w:ascii="Times New Roman" w:hAnsi="Times New Roman" w:cs="Times New Roman"/>
          <w:smallCaps/>
          <w:sz w:val="22"/>
          <w:szCs w:val="22"/>
        </w:rPr>
      </w:pPr>
      <w:r w:rsidRPr="00E5149A">
        <w:rPr>
          <w:rFonts w:ascii="Times New Roman" w:hAnsi="Times New Roman" w:cs="Times New Roman"/>
          <w:smallCaps/>
          <w:sz w:val="22"/>
          <w:szCs w:val="22"/>
        </w:rPr>
        <w:t xml:space="preserve">TIEKĖJŲ KVALIFIKACIJOS REIKALAVIMAI IR REIKALAVIMAI LAIKYTIS </w:t>
      </w:r>
      <w:r w:rsidRPr="00E5149A">
        <w:rPr>
          <w:rFonts w:ascii="Times New Roman" w:hAnsi="Times New Roman" w:cs="Times New Roman"/>
          <w:sz w:val="22"/>
          <w:szCs w:val="22"/>
          <w:lang w:eastAsia="en-US"/>
        </w:rPr>
        <w:t>KOKYBĖS VADYBOS SISTEMOS IR (ARBA) APLINKOS APSAUGOS VADYBOS SISTEMOS STANDARTŲ</w:t>
      </w:r>
    </w:p>
    <w:p w14:paraId="5084C5CB" w14:textId="77777777" w:rsidR="00EC5756" w:rsidRDefault="00EC5756" w:rsidP="00EC5756">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3B7E2C3D" w14:textId="77777777" w:rsidR="00E80773" w:rsidRPr="00E5149A" w:rsidRDefault="00E80773" w:rsidP="00E80773">
      <w:pPr>
        <w:pBdr>
          <w:bottom w:val="single" w:sz="12" w:space="1" w:color="auto"/>
        </w:pBdr>
        <w:spacing w:after="0" w:line="240" w:lineRule="auto"/>
        <w:jc w:val="center"/>
        <w:rPr>
          <w:rFonts w:ascii="Times New Roman" w:eastAsiaTheme="minorHAnsi" w:hAnsi="Times New Roman" w:cs="Times New Roman"/>
          <w:sz w:val="22"/>
          <w:szCs w:val="22"/>
          <w:lang w:eastAsia="en-US"/>
        </w:rPr>
      </w:pPr>
    </w:p>
    <w:p w14:paraId="0014229F" w14:textId="77777777" w:rsidR="00E80773" w:rsidRPr="00E5149A" w:rsidRDefault="00E80773" w:rsidP="00E80773">
      <w:pPr>
        <w:pStyle w:val="Antrat2"/>
        <w:ind w:left="5103"/>
        <w:rPr>
          <w:rFonts w:ascii="Times New Roman" w:hAnsi="Times New Roman" w:cs="Times New Roman"/>
          <w:color w:val="0070C0"/>
          <w:sz w:val="22"/>
          <w:szCs w:val="22"/>
        </w:rPr>
      </w:pPr>
      <w:bookmarkStart w:id="56" w:name="_Ref38291379"/>
      <w:bookmarkStart w:id="57" w:name="_Ref38291394"/>
      <w:bookmarkStart w:id="58" w:name="_Ref38898251"/>
      <w:bookmarkStart w:id="59" w:name="_Toc174996152"/>
      <w:r w:rsidRPr="00E5149A">
        <w:rPr>
          <w:rFonts w:ascii="Times New Roman" w:eastAsia="Calibri" w:hAnsi="Times New Roman" w:cs="Times New Roman"/>
          <w:color w:val="0070C0"/>
          <w:sz w:val="22"/>
          <w:szCs w:val="22"/>
        </w:rPr>
        <w:t xml:space="preserve">Pirkimo sąlygų 5 priedas „EBVPD“ </w:t>
      </w:r>
      <w:r w:rsidRPr="00E5149A">
        <w:rPr>
          <w:rFonts w:ascii="Times New Roman" w:hAnsi="Times New Roman" w:cs="Times New Roman"/>
          <w:color w:val="0070C0"/>
          <w:sz w:val="22"/>
          <w:szCs w:val="22"/>
        </w:rPr>
        <w:t>(XML formatu)</w:t>
      </w:r>
      <w:bookmarkEnd w:id="56"/>
      <w:bookmarkEnd w:id="57"/>
      <w:bookmarkEnd w:id="58"/>
      <w:bookmarkEnd w:id="59"/>
    </w:p>
    <w:p w14:paraId="1F80D421" w14:textId="77777777" w:rsidR="00E80773" w:rsidRPr="00E5149A" w:rsidRDefault="00E80773" w:rsidP="00E80773">
      <w:pPr>
        <w:rPr>
          <w:rFonts w:ascii="Times New Roman" w:hAnsi="Times New Roman" w:cs="Times New Roman"/>
          <w:b/>
          <w:bCs/>
          <w:smallCaps/>
          <w:sz w:val="22"/>
          <w:szCs w:val="22"/>
        </w:rPr>
      </w:pPr>
    </w:p>
    <w:p w14:paraId="2C56A978" w14:textId="77777777" w:rsidR="00E80773" w:rsidRPr="00E5149A" w:rsidRDefault="00E80773" w:rsidP="00E80773">
      <w:pPr>
        <w:pStyle w:val="Paantrat"/>
        <w:jc w:val="center"/>
        <w:rPr>
          <w:rFonts w:ascii="Times New Roman" w:hAnsi="Times New Roman" w:cs="Times New Roman"/>
          <w:b/>
          <w:bCs/>
          <w:smallCaps/>
          <w:sz w:val="22"/>
          <w:szCs w:val="22"/>
        </w:rPr>
      </w:pPr>
      <w:r w:rsidRPr="00E5149A">
        <w:rPr>
          <w:rFonts w:ascii="Times New Roman" w:hAnsi="Times New Roman" w:cs="Times New Roman"/>
          <w:sz w:val="22"/>
          <w:szCs w:val="22"/>
        </w:rPr>
        <w:t>EUROPOS BENDRASIS VIEŠŲJŲ PIRKIMŲ DOKUMENTAS</w:t>
      </w:r>
    </w:p>
    <w:p w14:paraId="13B0198B" w14:textId="77777777" w:rsidR="00E80773" w:rsidRPr="00E5149A" w:rsidRDefault="00E80773" w:rsidP="00E80773">
      <w:pPr>
        <w:pBdr>
          <w:bottom w:val="single" w:sz="12" w:space="1" w:color="auto"/>
        </w:pBdr>
        <w:jc w:val="both"/>
        <w:rPr>
          <w:rFonts w:ascii="Times New Roman" w:hAnsi="Times New Roman" w:cs="Times New Roman"/>
          <w:i/>
          <w:iCs/>
          <w:sz w:val="22"/>
          <w:szCs w:val="22"/>
        </w:rPr>
      </w:pPr>
      <w:r w:rsidRPr="00E5149A">
        <w:rPr>
          <w:rFonts w:ascii="Times New Roman" w:hAnsi="Times New Roman" w:cs="Times New Roman"/>
          <w:i/>
          <w:iCs/>
          <w:sz w:val="22"/>
          <w:szCs w:val="22"/>
        </w:rPr>
        <w:t>„Europos bendrasis viešųjų pirkimų dokumentas (EBVPD)“ pateikiamas .</w:t>
      </w:r>
      <w:proofErr w:type="spellStart"/>
      <w:r w:rsidRPr="00E5149A">
        <w:rPr>
          <w:rFonts w:ascii="Times New Roman" w:hAnsi="Times New Roman" w:cs="Times New Roman"/>
          <w:i/>
          <w:iCs/>
          <w:sz w:val="22"/>
          <w:szCs w:val="22"/>
        </w:rPr>
        <w:t>xml</w:t>
      </w:r>
      <w:proofErr w:type="spellEnd"/>
      <w:r w:rsidRPr="00E5149A">
        <w:rPr>
          <w:rFonts w:ascii="Times New Roman" w:hAnsi="Times New Roman" w:cs="Times New Roman"/>
          <w:i/>
          <w:iCs/>
          <w:sz w:val="22"/>
          <w:szCs w:val="22"/>
        </w:rPr>
        <w:t xml:space="preserve"> formatu.</w:t>
      </w:r>
    </w:p>
    <w:p w14:paraId="1BE48EC2" w14:textId="3FDACF9E" w:rsidR="00E80773" w:rsidRPr="00E5149A" w:rsidRDefault="00141C65" w:rsidP="00141C65">
      <w:pPr>
        <w:ind w:left="2592" w:firstLine="1296"/>
        <w:jc w:val="center"/>
        <w:rPr>
          <w:rFonts w:ascii="Times New Roman" w:hAnsi="Times New Roman" w:cs="Times New Roman"/>
          <w:smallCaps/>
          <w:sz w:val="22"/>
          <w:szCs w:val="22"/>
        </w:rPr>
      </w:pPr>
      <w:bookmarkStart w:id="60" w:name="_Ref38540913"/>
      <w:bookmarkStart w:id="61" w:name="_Ref38898051"/>
      <w:bookmarkStart w:id="62" w:name="_Ref38901392"/>
      <w:bookmarkStart w:id="63" w:name="_Toc174996153"/>
      <w:r w:rsidRPr="00E5149A">
        <w:rPr>
          <w:rFonts w:ascii="Times New Roman" w:eastAsia="Calibri" w:hAnsi="Times New Roman" w:cs="Times New Roman"/>
          <w:color w:val="0070C0"/>
          <w:sz w:val="22"/>
          <w:szCs w:val="22"/>
        </w:rPr>
        <w:t>Pirkimo</w:t>
      </w:r>
      <w:r w:rsidR="00E80773" w:rsidRPr="00E5149A">
        <w:rPr>
          <w:rFonts w:ascii="Times New Roman" w:eastAsia="Calibri" w:hAnsi="Times New Roman" w:cs="Times New Roman"/>
          <w:color w:val="0070C0"/>
          <w:sz w:val="22"/>
          <w:szCs w:val="22"/>
        </w:rPr>
        <w:t xml:space="preserve"> sąlygų 6 priedas „Pasiūlymo forma“</w:t>
      </w:r>
      <w:bookmarkEnd w:id="60"/>
      <w:bookmarkEnd w:id="61"/>
      <w:bookmarkEnd w:id="62"/>
      <w:bookmarkEnd w:id="63"/>
    </w:p>
    <w:p w14:paraId="2A455955" w14:textId="77777777" w:rsidR="00E80773" w:rsidRPr="00E5149A" w:rsidRDefault="00E80773" w:rsidP="00E80773">
      <w:pPr>
        <w:rPr>
          <w:rFonts w:ascii="Times New Roman" w:hAnsi="Times New Roman" w:cs="Times New Roman"/>
          <w:color w:val="7030A0"/>
          <w:sz w:val="22"/>
          <w:szCs w:val="22"/>
        </w:rPr>
      </w:pPr>
    </w:p>
    <w:p w14:paraId="4180D5D7" w14:textId="77777777" w:rsidR="00E80773" w:rsidRPr="00E5149A" w:rsidRDefault="00E80773" w:rsidP="00E80773">
      <w:pPr>
        <w:pBdr>
          <w:bottom w:val="single" w:sz="12" w:space="1" w:color="auto"/>
        </w:pBdr>
        <w:rPr>
          <w:rFonts w:ascii="Times New Roman" w:hAnsi="Times New Roman" w:cs="Times New Roman"/>
          <w:i/>
          <w:iCs/>
          <w:sz w:val="22"/>
          <w:szCs w:val="22"/>
        </w:rPr>
      </w:pPr>
      <w:r w:rsidRPr="00E5149A">
        <w:rPr>
          <w:rFonts w:ascii="Times New Roman" w:hAnsi="Times New Roman" w:cs="Times New Roman"/>
          <w:i/>
          <w:iCs/>
          <w:sz w:val="22"/>
          <w:szCs w:val="22"/>
        </w:rPr>
        <w:t>Pateikiamas atskiru dokumentu.</w:t>
      </w:r>
    </w:p>
    <w:p w14:paraId="2F020F34" w14:textId="77777777" w:rsidR="00141C65" w:rsidRPr="00E5149A" w:rsidRDefault="00141C65" w:rsidP="00141C65">
      <w:pPr>
        <w:ind w:left="3888" w:firstLine="1296"/>
        <w:jc w:val="center"/>
        <w:rPr>
          <w:rFonts w:ascii="Times New Roman" w:eastAsia="Calibri" w:hAnsi="Times New Roman" w:cs="Times New Roman"/>
          <w:color w:val="0070C0"/>
          <w:sz w:val="22"/>
          <w:szCs w:val="22"/>
        </w:rPr>
      </w:pPr>
      <w:bookmarkStart w:id="64" w:name="_Ref39484039"/>
      <w:bookmarkStart w:id="65" w:name="_Ref40278562"/>
      <w:bookmarkStart w:id="66" w:name="_Toc174996154"/>
      <w:bookmarkEnd w:id="64"/>
      <w:bookmarkEnd w:id="65"/>
      <w:bookmarkEnd w:id="66"/>
    </w:p>
    <w:sectPr w:rsidR="00141C65" w:rsidRPr="00E5149A" w:rsidSect="00E80773">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DABA" w14:textId="77777777" w:rsidR="00F56F5F" w:rsidRDefault="00F56F5F" w:rsidP="00D05666">
      <w:r>
        <w:separator/>
      </w:r>
    </w:p>
  </w:endnote>
  <w:endnote w:type="continuationSeparator" w:id="0">
    <w:p w14:paraId="55BA5464" w14:textId="77777777" w:rsidR="00F56F5F" w:rsidRDefault="00F56F5F" w:rsidP="00D05666">
      <w:r>
        <w:continuationSeparator/>
      </w:r>
    </w:p>
  </w:endnote>
  <w:endnote w:type="continuationNotice" w:id="1">
    <w:p w14:paraId="2074FE9B" w14:textId="77777777" w:rsidR="00F56F5F" w:rsidRDefault="00F56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iberationSerif">
    <w:altName w:val="Cambria"/>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22FD8236" w14:textId="77777777" w:rsidR="00E80773" w:rsidRDefault="00E8077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27917D2" w14:textId="77777777" w:rsidR="00E80773" w:rsidRDefault="00E807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AD63" w14:textId="77777777" w:rsidR="00E80773" w:rsidRDefault="00E80773">
    <w:pPr>
      <w:pStyle w:val="Porat"/>
      <w:jc w:val="right"/>
    </w:pPr>
  </w:p>
  <w:p w14:paraId="29D367C3" w14:textId="77777777" w:rsidR="00E80773" w:rsidRDefault="00E807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D40C" w14:textId="77777777" w:rsidR="00F56F5F" w:rsidRDefault="00F56F5F" w:rsidP="00D05666">
      <w:r>
        <w:separator/>
      </w:r>
    </w:p>
  </w:footnote>
  <w:footnote w:type="continuationSeparator" w:id="0">
    <w:p w14:paraId="75379AB6" w14:textId="77777777" w:rsidR="00F56F5F" w:rsidRDefault="00F56F5F" w:rsidP="00D05666">
      <w:r>
        <w:continuationSeparator/>
      </w:r>
    </w:p>
  </w:footnote>
  <w:footnote w:type="continuationNotice" w:id="1">
    <w:p w14:paraId="6B92D4E6" w14:textId="77777777" w:rsidR="00F56F5F" w:rsidRDefault="00F56F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797B" w14:textId="77777777" w:rsidR="00E80773" w:rsidRDefault="00E80773">
    <w:pPr>
      <w:pStyle w:val="Antrats"/>
      <w:jc w:val="right"/>
    </w:pPr>
  </w:p>
  <w:p w14:paraId="4DA71D3A" w14:textId="77777777" w:rsidR="00E80773" w:rsidRDefault="00E807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D12BD"/>
    <w:multiLevelType w:val="multilevel"/>
    <w:tmpl w:val="28C0C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EastAsia" w:cstheme="minorHAnsi" w:hint="default"/>
        <w:color w:val="auto"/>
      </w:rPr>
    </w:lvl>
    <w:lvl w:ilvl="2">
      <w:start w:val="1"/>
      <w:numFmt w:val="decimal"/>
      <w:isLgl/>
      <w:lvlText w:val="%1.%2.%3"/>
      <w:lvlJc w:val="left"/>
      <w:pPr>
        <w:ind w:left="1080" w:hanging="720"/>
      </w:pPr>
      <w:rPr>
        <w:rFonts w:eastAsiaTheme="minorEastAsia" w:cstheme="minorHAnsi" w:hint="default"/>
        <w:color w:val="auto"/>
      </w:rPr>
    </w:lvl>
    <w:lvl w:ilvl="3">
      <w:start w:val="1"/>
      <w:numFmt w:val="decimal"/>
      <w:isLgl/>
      <w:lvlText w:val="%1.%2.%3.%4"/>
      <w:lvlJc w:val="left"/>
      <w:pPr>
        <w:ind w:left="1080" w:hanging="720"/>
      </w:pPr>
      <w:rPr>
        <w:rFonts w:eastAsiaTheme="minorEastAsia" w:cstheme="minorHAnsi" w:hint="default"/>
        <w:color w:val="auto"/>
      </w:rPr>
    </w:lvl>
    <w:lvl w:ilvl="4">
      <w:start w:val="1"/>
      <w:numFmt w:val="decimal"/>
      <w:isLgl/>
      <w:lvlText w:val="%1.%2.%3.%4.%5"/>
      <w:lvlJc w:val="left"/>
      <w:pPr>
        <w:ind w:left="1440" w:hanging="1080"/>
      </w:pPr>
      <w:rPr>
        <w:rFonts w:eastAsiaTheme="minorEastAsia" w:cstheme="minorHAnsi" w:hint="default"/>
        <w:color w:val="auto"/>
      </w:rPr>
    </w:lvl>
    <w:lvl w:ilvl="5">
      <w:start w:val="1"/>
      <w:numFmt w:val="decimal"/>
      <w:isLgl/>
      <w:lvlText w:val="%1.%2.%3.%4.%5.%6"/>
      <w:lvlJc w:val="left"/>
      <w:pPr>
        <w:ind w:left="1440" w:hanging="1080"/>
      </w:pPr>
      <w:rPr>
        <w:rFonts w:eastAsiaTheme="minorEastAsia" w:cstheme="minorHAnsi" w:hint="default"/>
        <w:color w:val="auto"/>
      </w:rPr>
    </w:lvl>
    <w:lvl w:ilvl="6">
      <w:start w:val="1"/>
      <w:numFmt w:val="decimal"/>
      <w:isLgl/>
      <w:lvlText w:val="%1.%2.%3.%4.%5.%6.%7"/>
      <w:lvlJc w:val="left"/>
      <w:pPr>
        <w:ind w:left="1440" w:hanging="1080"/>
      </w:pPr>
      <w:rPr>
        <w:rFonts w:eastAsiaTheme="minorEastAsia" w:cstheme="minorHAnsi" w:hint="default"/>
        <w:color w:val="auto"/>
      </w:rPr>
    </w:lvl>
    <w:lvl w:ilvl="7">
      <w:start w:val="1"/>
      <w:numFmt w:val="decimal"/>
      <w:isLgl/>
      <w:lvlText w:val="%1.%2.%3.%4.%5.%6.%7.%8"/>
      <w:lvlJc w:val="left"/>
      <w:pPr>
        <w:ind w:left="1800" w:hanging="1440"/>
      </w:pPr>
      <w:rPr>
        <w:rFonts w:eastAsiaTheme="minorEastAsia" w:cstheme="minorHAnsi" w:hint="default"/>
        <w:color w:val="auto"/>
      </w:rPr>
    </w:lvl>
    <w:lvl w:ilvl="8">
      <w:start w:val="1"/>
      <w:numFmt w:val="decimal"/>
      <w:isLgl/>
      <w:lvlText w:val="%1.%2.%3.%4.%5.%6.%7.%8.%9"/>
      <w:lvlJc w:val="left"/>
      <w:pPr>
        <w:ind w:left="1800" w:hanging="1440"/>
      </w:pPr>
      <w:rPr>
        <w:rFonts w:eastAsiaTheme="minorEastAsia" w:cstheme="minorHAnsi" w:hint="default"/>
        <w:color w:val="auto"/>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500303F"/>
    <w:multiLevelType w:val="hybridMultilevel"/>
    <w:tmpl w:val="CFEE7F0A"/>
    <w:lvl w:ilvl="0" w:tplc="8BC0DF44">
      <w:start w:val="1"/>
      <w:numFmt w:val="decimal"/>
      <w:lvlText w:val="%1."/>
      <w:lvlJc w:val="left"/>
      <w:pPr>
        <w:ind w:left="720" w:hanging="360"/>
      </w:pPr>
      <w:rPr>
        <w:b w:val="0"/>
        <w:bCs w:val="0"/>
      </w:rPr>
    </w:lvl>
    <w:lvl w:ilvl="1" w:tplc="095C8934">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AFF3B3E"/>
    <w:multiLevelType w:val="hybridMultilevel"/>
    <w:tmpl w:val="A4BE7FF8"/>
    <w:lvl w:ilvl="0" w:tplc="AA10B8F8">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345"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5B2199"/>
    <w:multiLevelType w:val="hybridMultilevel"/>
    <w:tmpl w:val="4DCA9F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77258B"/>
    <w:multiLevelType w:val="multilevel"/>
    <w:tmpl w:val="00063F5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69642C"/>
    <w:multiLevelType w:val="multilevel"/>
    <w:tmpl w:val="7A70AA86"/>
    <w:lvl w:ilvl="0">
      <w:start w:val="6"/>
      <w:numFmt w:val="decimal"/>
      <w:lvlText w:val="%1"/>
      <w:lvlJc w:val="left"/>
      <w:pPr>
        <w:ind w:left="444" w:hanging="444"/>
      </w:pPr>
      <w:rPr>
        <w:rFonts w:hint="default"/>
      </w:rPr>
    </w:lvl>
    <w:lvl w:ilvl="1">
      <w:start w:val="1"/>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7"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9C6633F"/>
    <w:multiLevelType w:val="multilevel"/>
    <w:tmpl w:val="82A431D4"/>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360" w:hanging="36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440" w:hanging="1440"/>
      </w:pPr>
      <w:rPr>
        <w:rFonts w:eastAsiaTheme="minorEastAsia" w:hint="default"/>
        <w:color w:val="auto"/>
      </w:rPr>
    </w:lvl>
  </w:abstractNum>
  <w:abstractNum w:abstractNumId="39"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8"/>
  </w:num>
  <w:num w:numId="2" w16cid:durableId="207184103">
    <w:abstractNumId w:val="2"/>
  </w:num>
  <w:num w:numId="3" w16cid:durableId="1528367431">
    <w:abstractNumId w:val="22"/>
  </w:num>
  <w:num w:numId="4" w16cid:durableId="1484615006">
    <w:abstractNumId w:val="30"/>
  </w:num>
  <w:num w:numId="5" w16cid:durableId="607934237">
    <w:abstractNumId w:val="18"/>
  </w:num>
  <w:num w:numId="6" w16cid:durableId="408162091">
    <w:abstractNumId w:val="37"/>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6"/>
  </w:num>
  <w:num w:numId="14" w16cid:durableId="1864435576">
    <w:abstractNumId w:val="32"/>
  </w:num>
  <w:num w:numId="15" w16cid:durableId="1941065713">
    <w:abstractNumId w:val="3"/>
  </w:num>
  <w:num w:numId="16" w16cid:durableId="19859238">
    <w:abstractNumId w:val="5"/>
  </w:num>
  <w:num w:numId="17" w16cid:durableId="1297491117">
    <w:abstractNumId w:val="15"/>
  </w:num>
  <w:num w:numId="18" w16cid:durableId="1598557434">
    <w:abstractNumId w:val="26"/>
  </w:num>
  <w:num w:numId="19" w16cid:durableId="2141605335">
    <w:abstractNumId w:val="33"/>
  </w:num>
  <w:num w:numId="20" w16cid:durableId="117190016">
    <w:abstractNumId w:val="10"/>
  </w:num>
  <w:num w:numId="21" w16cid:durableId="1271234379">
    <w:abstractNumId w:val="17"/>
  </w:num>
  <w:num w:numId="22" w16cid:durableId="721827155">
    <w:abstractNumId w:val="27"/>
  </w:num>
  <w:num w:numId="23" w16cid:durableId="2082211635">
    <w:abstractNumId w:val="12"/>
  </w:num>
  <w:num w:numId="24" w16cid:durableId="360714661">
    <w:abstractNumId w:val="23"/>
  </w:num>
  <w:num w:numId="25" w16cid:durableId="1927611091">
    <w:abstractNumId w:val="20"/>
  </w:num>
  <w:num w:numId="26" w16cid:durableId="312753821">
    <w:abstractNumId w:val="31"/>
  </w:num>
  <w:num w:numId="27" w16cid:durableId="2078894010">
    <w:abstractNumId w:val="11"/>
  </w:num>
  <w:num w:numId="28" w16cid:durableId="1196580671">
    <w:abstractNumId w:val="14"/>
  </w:num>
  <w:num w:numId="29" w16cid:durableId="1431467662">
    <w:abstractNumId w:val="28"/>
  </w:num>
  <w:num w:numId="30" w16cid:durableId="1911305736">
    <w:abstractNumId w:val="21"/>
  </w:num>
  <w:num w:numId="31" w16cid:durableId="1552694969">
    <w:abstractNumId w:val="24"/>
  </w:num>
  <w:num w:numId="32" w16cid:durableId="1204828992">
    <w:abstractNumId w:val="0"/>
  </w:num>
  <w:num w:numId="33" w16cid:durableId="848981769">
    <w:abstractNumId w:val="25"/>
  </w:num>
  <w:num w:numId="34" w16cid:durableId="464203736">
    <w:abstractNumId w:val="4"/>
  </w:num>
  <w:num w:numId="35" w16cid:durableId="51540930">
    <w:abstractNumId w:val="9"/>
  </w:num>
  <w:num w:numId="36" w16cid:durableId="1955088496">
    <w:abstractNumId w:val="38"/>
  </w:num>
  <w:num w:numId="37" w16cid:durableId="871842741">
    <w:abstractNumId w:val="19"/>
  </w:num>
  <w:num w:numId="38" w16cid:durableId="412703301">
    <w:abstractNumId w:val="39"/>
  </w:num>
  <w:num w:numId="39" w16cid:durableId="202797859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3723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1FC5"/>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45"/>
    <w:rsid w:val="00061466"/>
    <w:rsid w:val="00061E86"/>
    <w:rsid w:val="00062B02"/>
    <w:rsid w:val="00062E83"/>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97"/>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9A4"/>
    <w:rsid w:val="000D0F58"/>
    <w:rsid w:val="000D13D6"/>
    <w:rsid w:val="000D18E9"/>
    <w:rsid w:val="000D26D8"/>
    <w:rsid w:val="000D316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07C83"/>
    <w:rsid w:val="00110481"/>
    <w:rsid w:val="00111429"/>
    <w:rsid w:val="00111943"/>
    <w:rsid w:val="0011199A"/>
    <w:rsid w:val="001123B4"/>
    <w:rsid w:val="001126FB"/>
    <w:rsid w:val="00112EE8"/>
    <w:rsid w:val="0011320C"/>
    <w:rsid w:val="0011344C"/>
    <w:rsid w:val="00113B07"/>
    <w:rsid w:val="00113C79"/>
    <w:rsid w:val="00113EAE"/>
    <w:rsid w:val="00113FD3"/>
    <w:rsid w:val="0011470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40"/>
    <w:rsid w:val="00131BA4"/>
    <w:rsid w:val="001329A7"/>
    <w:rsid w:val="00132BAE"/>
    <w:rsid w:val="00132C73"/>
    <w:rsid w:val="00132FC0"/>
    <w:rsid w:val="0013353A"/>
    <w:rsid w:val="00133721"/>
    <w:rsid w:val="00134825"/>
    <w:rsid w:val="0013485F"/>
    <w:rsid w:val="00135122"/>
    <w:rsid w:val="001351A4"/>
    <w:rsid w:val="00135B56"/>
    <w:rsid w:val="00135EEE"/>
    <w:rsid w:val="0013610E"/>
    <w:rsid w:val="001365CA"/>
    <w:rsid w:val="00136624"/>
    <w:rsid w:val="00140D50"/>
    <w:rsid w:val="00141292"/>
    <w:rsid w:val="00141BF1"/>
    <w:rsid w:val="00141C65"/>
    <w:rsid w:val="00142352"/>
    <w:rsid w:val="00142759"/>
    <w:rsid w:val="0014277F"/>
    <w:rsid w:val="001427AB"/>
    <w:rsid w:val="001429E3"/>
    <w:rsid w:val="00142AB7"/>
    <w:rsid w:val="00143338"/>
    <w:rsid w:val="00143940"/>
    <w:rsid w:val="0014414A"/>
    <w:rsid w:val="00145257"/>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DE8"/>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9B4"/>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36"/>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0EFD"/>
    <w:rsid w:val="001A18C1"/>
    <w:rsid w:val="001A1DD2"/>
    <w:rsid w:val="001A2163"/>
    <w:rsid w:val="001A225E"/>
    <w:rsid w:val="001A25FD"/>
    <w:rsid w:val="001A2693"/>
    <w:rsid w:val="001A2956"/>
    <w:rsid w:val="001A2DC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7AF"/>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57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C35"/>
    <w:rsid w:val="002211A8"/>
    <w:rsid w:val="00221235"/>
    <w:rsid w:val="00221CC0"/>
    <w:rsid w:val="0022234B"/>
    <w:rsid w:val="00223614"/>
    <w:rsid w:val="00223D79"/>
    <w:rsid w:val="00224F0F"/>
    <w:rsid w:val="0022521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688"/>
    <w:rsid w:val="00245655"/>
    <w:rsid w:val="00245DD5"/>
    <w:rsid w:val="00245E8F"/>
    <w:rsid w:val="0024679A"/>
    <w:rsid w:val="0024735B"/>
    <w:rsid w:val="002476D5"/>
    <w:rsid w:val="002510C4"/>
    <w:rsid w:val="0025167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671"/>
    <w:rsid w:val="00291DCB"/>
    <w:rsid w:val="0029216D"/>
    <w:rsid w:val="002926A1"/>
    <w:rsid w:val="00294B97"/>
    <w:rsid w:val="00294BE3"/>
    <w:rsid w:val="002955C5"/>
    <w:rsid w:val="00295A59"/>
    <w:rsid w:val="002960E2"/>
    <w:rsid w:val="002970CF"/>
    <w:rsid w:val="00297490"/>
    <w:rsid w:val="002974D4"/>
    <w:rsid w:val="00297A0C"/>
    <w:rsid w:val="002A00F8"/>
    <w:rsid w:val="002A1EB6"/>
    <w:rsid w:val="002A25D9"/>
    <w:rsid w:val="002A3B3E"/>
    <w:rsid w:val="002A3C89"/>
    <w:rsid w:val="002A41A4"/>
    <w:rsid w:val="002A43AA"/>
    <w:rsid w:val="002A4AC9"/>
    <w:rsid w:val="002A5143"/>
    <w:rsid w:val="002A62B6"/>
    <w:rsid w:val="002A637A"/>
    <w:rsid w:val="002A6658"/>
    <w:rsid w:val="002A70E6"/>
    <w:rsid w:val="002A71C8"/>
    <w:rsid w:val="002A7A35"/>
    <w:rsid w:val="002A7C18"/>
    <w:rsid w:val="002B0002"/>
    <w:rsid w:val="002B062F"/>
    <w:rsid w:val="002B12BE"/>
    <w:rsid w:val="002B144C"/>
    <w:rsid w:val="002B165D"/>
    <w:rsid w:val="002B189A"/>
    <w:rsid w:val="002B19CD"/>
    <w:rsid w:val="002B1AD3"/>
    <w:rsid w:val="002B2C5A"/>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0E5"/>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B5"/>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1C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96D"/>
    <w:rsid w:val="00400970"/>
    <w:rsid w:val="004017E7"/>
    <w:rsid w:val="00401CAD"/>
    <w:rsid w:val="004022F2"/>
    <w:rsid w:val="004026B1"/>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67"/>
    <w:rsid w:val="004132EE"/>
    <w:rsid w:val="0041361C"/>
    <w:rsid w:val="00413650"/>
    <w:rsid w:val="00413D2E"/>
    <w:rsid w:val="00413FA7"/>
    <w:rsid w:val="004147BD"/>
    <w:rsid w:val="004157B6"/>
    <w:rsid w:val="0041685F"/>
    <w:rsid w:val="00416CD6"/>
    <w:rsid w:val="00416D08"/>
    <w:rsid w:val="004170BC"/>
    <w:rsid w:val="00417604"/>
    <w:rsid w:val="00421D7D"/>
    <w:rsid w:val="0042216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5F"/>
    <w:rsid w:val="00467B1D"/>
    <w:rsid w:val="00467FCB"/>
    <w:rsid w:val="0047047D"/>
    <w:rsid w:val="00471043"/>
    <w:rsid w:val="004712B7"/>
    <w:rsid w:val="004713B5"/>
    <w:rsid w:val="004720C4"/>
    <w:rsid w:val="0047277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0D1"/>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46"/>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BB3"/>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22"/>
    <w:rsid w:val="004E5C03"/>
    <w:rsid w:val="004E63B6"/>
    <w:rsid w:val="004E6400"/>
    <w:rsid w:val="004E6985"/>
    <w:rsid w:val="004E6A11"/>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DD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630"/>
    <w:rsid w:val="005B383F"/>
    <w:rsid w:val="005B3D70"/>
    <w:rsid w:val="005B46C1"/>
    <w:rsid w:val="005B484F"/>
    <w:rsid w:val="005B537C"/>
    <w:rsid w:val="005B5793"/>
    <w:rsid w:val="005B5ED5"/>
    <w:rsid w:val="005C0258"/>
    <w:rsid w:val="005C0B37"/>
    <w:rsid w:val="005C1093"/>
    <w:rsid w:val="005C15CF"/>
    <w:rsid w:val="005C17C2"/>
    <w:rsid w:val="005C1E12"/>
    <w:rsid w:val="005C36C5"/>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31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22"/>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20"/>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A8A"/>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0C0C"/>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00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9C1"/>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16"/>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A9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1E"/>
    <w:rsid w:val="0079007C"/>
    <w:rsid w:val="007909D9"/>
    <w:rsid w:val="00790D67"/>
    <w:rsid w:val="00790FAD"/>
    <w:rsid w:val="00791021"/>
    <w:rsid w:val="007912DE"/>
    <w:rsid w:val="007918E8"/>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8D5"/>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8A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2CB"/>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2D4"/>
    <w:rsid w:val="00810AF3"/>
    <w:rsid w:val="00811A5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752"/>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88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A6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70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32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77E"/>
    <w:rsid w:val="00927D7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58C"/>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0CB"/>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2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54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E1"/>
    <w:rsid w:val="00A84D66"/>
    <w:rsid w:val="00A865DA"/>
    <w:rsid w:val="00A90AF8"/>
    <w:rsid w:val="00A91483"/>
    <w:rsid w:val="00A91B56"/>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C2C"/>
    <w:rsid w:val="00AC086D"/>
    <w:rsid w:val="00AC1757"/>
    <w:rsid w:val="00AC1D95"/>
    <w:rsid w:val="00AC2788"/>
    <w:rsid w:val="00AC2801"/>
    <w:rsid w:val="00AC2A50"/>
    <w:rsid w:val="00AC2A6E"/>
    <w:rsid w:val="00AC2AD3"/>
    <w:rsid w:val="00AC32A3"/>
    <w:rsid w:val="00AC41A8"/>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76"/>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54"/>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3E0"/>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E3"/>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D66"/>
    <w:rsid w:val="00BB6B79"/>
    <w:rsid w:val="00BB71B1"/>
    <w:rsid w:val="00BB7C27"/>
    <w:rsid w:val="00BB7D63"/>
    <w:rsid w:val="00BC079B"/>
    <w:rsid w:val="00BC0CA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364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DA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0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591"/>
    <w:rsid w:val="00C42A0E"/>
    <w:rsid w:val="00C438F5"/>
    <w:rsid w:val="00C43FFF"/>
    <w:rsid w:val="00C441D7"/>
    <w:rsid w:val="00C4463D"/>
    <w:rsid w:val="00C447D2"/>
    <w:rsid w:val="00C44ED5"/>
    <w:rsid w:val="00C46663"/>
    <w:rsid w:val="00C468E9"/>
    <w:rsid w:val="00C4723E"/>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B3C"/>
    <w:rsid w:val="00CB70A1"/>
    <w:rsid w:val="00CB7156"/>
    <w:rsid w:val="00CB748D"/>
    <w:rsid w:val="00CC045F"/>
    <w:rsid w:val="00CC0CCC"/>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88F"/>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5DE"/>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EE"/>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04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62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1D"/>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6D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9A"/>
    <w:rsid w:val="00E52B67"/>
    <w:rsid w:val="00E53CA2"/>
    <w:rsid w:val="00E53E12"/>
    <w:rsid w:val="00E54362"/>
    <w:rsid w:val="00E54BE2"/>
    <w:rsid w:val="00E55E1A"/>
    <w:rsid w:val="00E56BA8"/>
    <w:rsid w:val="00E56C19"/>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73"/>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9D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5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0C"/>
    <w:rsid w:val="00EE5F7A"/>
    <w:rsid w:val="00EE5FC7"/>
    <w:rsid w:val="00EE6920"/>
    <w:rsid w:val="00EE6E84"/>
    <w:rsid w:val="00EE7654"/>
    <w:rsid w:val="00EF13E9"/>
    <w:rsid w:val="00EF22B7"/>
    <w:rsid w:val="00EF2C7C"/>
    <w:rsid w:val="00EF2F5F"/>
    <w:rsid w:val="00EF393F"/>
    <w:rsid w:val="00EF50EE"/>
    <w:rsid w:val="00EF5623"/>
    <w:rsid w:val="00EF577C"/>
    <w:rsid w:val="00EF595E"/>
    <w:rsid w:val="00EF5E21"/>
    <w:rsid w:val="00EF6136"/>
    <w:rsid w:val="00EF613A"/>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39B"/>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5"/>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5F"/>
    <w:rsid w:val="00F56FD0"/>
    <w:rsid w:val="00F57102"/>
    <w:rsid w:val="00F5729B"/>
    <w:rsid w:val="00F57665"/>
    <w:rsid w:val="00F576D6"/>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D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A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2C"/>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 w:type="paragraph" w:styleId="HTMLiankstoformatuotas">
    <w:name w:val="HTML Preformatted"/>
    <w:basedOn w:val="prastasis"/>
    <w:link w:val="HTMLiankstoformatuotasDiagrama"/>
    <w:uiPriority w:val="99"/>
    <w:semiHidden/>
    <w:unhideWhenUsed/>
    <w:rsid w:val="0024679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4679A"/>
    <w:rPr>
      <w:rFonts w:ascii="Consolas" w:hAnsi="Consolas"/>
      <w:sz w:val="20"/>
      <w:szCs w:val="20"/>
    </w:rPr>
  </w:style>
  <w:style w:type="character" w:customStyle="1" w:styleId="fontstyle01">
    <w:name w:val="fontstyle01"/>
    <w:basedOn w:val="Numatytasispastraiposriftas"/>
    <w:rsid w:val="00CC0CCC"/>
    <w:rPr>
      <w:rFonts w:ascii="LiberationSerif" w:hAnsi="LiberationSerif"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10945</Words>
  <Characters>6239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Pakėnienė</cp:lastModifiedBy>
  <cp:revision>8</cp:revision>
  <dcterms:created xsi:type="dcterms:W3CDTF">2026-02-12T12:44:00Z</dcterms:created>
  <dcterms:modified xsi:type="dcterms:W3CDTF">2026-02-18T12:47:00Z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